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9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091"/>
      </w:tblGrid>
      <w:tr w:rsidR="00D32CC6" w14:paraId="3ABD0602" w14:textId="77777777" w:rsidTr="008C11F2">
        <w:trPr>
          <w:trHeight w:val="794"/>
        </w:trPr>
        <w:tc>
          <w:tcPr>
            <w:tcW w:w="10091" w:type="dxa"/>
            <w:tcBorders>
              <w:top w:val="single" w:sz="23" w:space="0" w:color="0000FF"/>
              <w:left w:val="none" w:sz="91" w:space="0" w:color="315F97"/>
              <w:bottom w:val="single" w:sz="23" w:space="0" w:color="0000FF"/>
              <w:right w:val="none" w:sz="91" w:space="0" w:color="315F97"/>
            </w:tcBorders>
            <w:vAlign w:val="center"/>
          </w:tcPr>
          <w:p w14:paraId="308EEA4B" w14:textId="2B9F0458" w:rsidR="00D32CC6" w:rsidRDefault="00F15D30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eastAsia="HY헤드라인M"/>
                <w:sz w:val="32"/>
              </w:rPr>
              <w:t>대</w:t>
            </w:r>
            <w:r w:rsidR="00526B63">
              <w:rPr>
                <w:rFonts w:eastAsia="HY헤드라인M"/>
                <w:sz w:val="32"/>
              </w:rPr>
              <w:t>구가톨릭대학교병원</w:t>
            </w:r>
            <w:proofErr w:type="spellEnd"/>
          </w:p>
          <w:p w14:paraId="75BEFB56" w14:textId="77777777" w:rsidR="00D32CC6" w:rsidRDefault="00526B6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Y헤드라인M" w:eastAsia="HY헤드라인M"/>
                <w:sz w:val="40"/>
              </w:rPr>
              <w:t>임상연구 계약서 작성 확인 사항</w:t>
            </w:r>
          </w:p>
        </w:tc>
      </w:tr>
    </w:tbl>
    <w:p w14:paraId="4B40D4FD" w14:textId="68D6C1D8" w:rsidR="00BC070E" w:rsidRPr="008C11F2" w:rsidRDefault="002972B9" w:rsidP="008C11F2">
      <w:pPr>
        <w:pStyle w:val="a3"/>
        <w:pBdr>
          <w:top w:val="none" w:sz="2" w:space="13" w:color="000000"/>
        </w:pBdr>
        <w:snapToGrid/>
        <w:jc w:val="center"/>
        <w:rPr>
          <w:rFonts w:asciiTheme="minorEastAsia" w:eastAsiaTheme="minorEastAsia" w:hAnsiTheme="minorEastAsia"/>
        </w:rPr>
      </w:pPr>
      <w:proofErr w:type="spellStart"/>
      <w:r>
        <w:rPr>
          <w:rFonts w:asciiTheme="minorEastAsia" w:eastAsiaTheme="minorEastAsia" w:hAnsiTheme="minorEastAsia" w:hint="eastAsia"/>
        </w:rPr>
        <w:t>대구가톨릭대학교병원의</w:t>
      </w:r>
      <w:proofErr w:type="spellEnd"/>
      <w:r>
        <w:rPr>
          <w:rFonts w:asciiTheme="minorEastAsia" w:eastAsiaTheme="minorEastAsia" w:hAnsiTheme="minorEastAsia" w:hint="eastAsia"/>
        </w:rPr>
        <w:t xml:space="preserve"> 임상연구 계약서를 작성하기 전에 아래 사항을 확인하시기 바랍니다.</w:t>
      </w:r>
    </w:p>
    <w:tbl>
      <w:tblPr>
        <w:tblStyle w:val="10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1"/>
        <w:gridCol w:w="2130"/>
        <w:gridCol w:w="7475"/>
      </w:tblGrid>
      <w:tr w:rsidR="008C11F2" w:rsidRPr="00BC070E" w14:paraId="4E9A5DEB" w14:textId="77777777" w:rsidTr="007171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  <w:gridSpan w:val="2"/>
            <w:tcBorders>
              <w:bottom w:val="single" w:sz="12" w:space="0" w:color="auto"/>
            </w:tcBorders>
            <w:shd w:val="clear" w:color="auto" w:fill="45B0E1" w:themeFill="accent1" w:themeFillTint="99"/>
          </w:tcPr>
          <w:p w14:paraId="2928DC53" w14:textId="3194ED18" w:rsidR="008C11F2" w:rsidRPr="008C11F2" w:rsidRDefault="008C11F2" w:rsidP="008C11F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FFFFFF" w:themeColor="background1"/>
                <w:sz w:val="18"/>
                <w:szCs w:val="20"/>
              </w:rPr>
            </w:pPr>
            <w:r w:rsidRPr="00C40DE3">
              <w:rPr>
                <w:rFonts w:asciiTheme="minorEastAsia" w:eastAsiaTheme="minorEastAsia" w:hAnsiTheme="minorEastAsia" w:hint="eastAsia"/>
                <w:color w:val="FFFFFF" w:themeColor="background1"/>
                <w:sz w:val="24"/>
                <w:szCs w:val="20"/>
              </w:rPr>
              <w:t>확인 항목</w:t>
            </w:r>
          </w:p>
        </w:tc>
        <w:tc>
          <w:tcPr>
            <w:tcW w:w="7479" w:type="dxa"/>
            <w:tcBorders>
              <w:bottom w:val="single" w:sz="12" w:space="0" w:color="auto"/>
            </w:tcBorders>
            <w:shd w:val="clear" w:color="auto" w:fill="45B0E1" w:themeFill="accent1" w:themeFillTint="99"/>
          </w:tcPr>
          <w:p w14:paraId="1F9913D4" w14:textId="33B87F41" w:rsidR="008C11F2" w:rsidRPr="00C40DE3" w:rsidRDefault="008C11F2" w:rsidP="008A49B3">
            <w:pPr>
              <w:pStyle w:val="MS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FFFFFF" w:themeColor="background1"/>
                <w:sz w:val="24"/>
                <w:szCs w:val="20"/>
              </w:rPr>
            </w:pPr>
            <w:r w:rsidRPr="00C40DE3">
              <w:rPr>
                <w:rFonts w:asciiTheme="minorEastAsia" w:eastAsiaTheme="minorEastAsia" w:hAnsiTheme="minorEastAsia" w:hint="eastAsia"/>
                <w:color w:val="FFFFFF" w:themeColor="background1"/>
                <w:sz w:val="24"/>
                <w:szCs w:val="20"/>
              </w:rPr>
              <w:t>작성 시 확인사항 및 유의사항</w:t>
            </w:r>
          </w:p>
        </w:tc>
      </w:tr>
      <w:tr w:rsidR="00F80061" w:rsidRPr="00BC070E" w14:paraId="0CFF2F26" w14:textId="77777777" w:rsidTr="0071718E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437C275F" w14:textId="3855A5FA" w:rsidR="00F80061" w:rsidRPr="00BC070E" w:rsidRDefault="001C7318" w:rsidP="004A5077">
            <w:pPr>
              <w:pStyle w:val="MS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▼</w:t>
            </w:r>
            <w:r w:rsidR="008A49B3" w:rsidRPr="00BC070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 xml:space="preserve"> 기본정보</w:t>
            </w:r>
          </w:p>
        </w:tc>
      </w:tr>
      <w:tr w:rsidR="00DA56CA" w:rsidRPr="00BC070E" w14:paraId="515FA8E8" w14:textId="77777777" w:rsidTr="008C11F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id w:val="19213649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00366D" w14:textId="73092E3A" w:rsidR="00DA56CA" w:rsidRPr="00C40DE3" w:rsidRDefault="000E6DF5" w:rsidP="00434E92">
                <w:pPr>
                  <w:pStyle w:val="MS"/>
                  <w:wordWrap/>
                  <w:spacing w:line="240" w:lineRule="auto"/>
                  <w:jc w:val="center"/>
                  <w:rPr>
                    <w:rFonts w:asciiTheme="minorEastAsia" w:eastAsiaTheme="minorEastAsia" w:hAnsiTheme="minorEastAsia"/>
                    <w:b w:val="0"/>
                    <w:color w:val="000000" w:themeColor="text1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p>
            </w:sdtContent>
          </w:sdt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E34CB43" w14:textId="631B5FA1" w:rsidR="00DA56CA" w:rsidRPr="00BC070E" w:rsidRDefault="00DA56CA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영문계약서</w:t>
            </w:r>
          </w:p>
        </w:tc>
        <w:tc>
          <w:tcPr>
            <w:tcW w:w="7479" w:type="dxa"/>
            <w:vAlign w:val="center"/>
          </w:tcPr>
          <w:p w14:paraId="318B8AFC" w14:textId="605B71E0" w:rsidR="00DA56CA" w:rsidRPr="00BC070E" w:rsidRDefault="00DA56CA" w:rsidP="00CA5C83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계약서가 영문일 경우, 참고용 국문(1부)도 함께 제출</w:t>
            </w:r>
          </w:p>
        </w:tc>
      </w:tr>
      <w:tr w:rsidR="00DA56CA" w:rsidRPr="00BC070E" w14:paraId="36E400D3" w14:textId="77777777" w:rsidTr="008C11F2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  <w:shd w:val="clear" w:color="auto" w:fill="auto"/>
              </w:rPr>
              <w:id w:val="-21473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DFB16F" w14:textId="718AE449" w:rsidR="00DA56CA" w:rsidRPr="00C40DE3" w:rsidRDefault="000E6DF5" w:rsidP="00434E92">
                <w:pPr>
                  <w:pStyle w:val="a3"/>
                  <w:spacing w:line="240" w:lineRule="auto"/>
                  <w:jc w:val="center"/>
                  <w:rPr>
                    <w:rFonts w:asciiTheme="minorEastAsia" w:eastAsiaTheme="minorEastAsia" w:hAnsiTheme="minorEastAsia"/>
                    <w:b w:val="0"/>
                    <w:color w:val="000000" w:themeColor="text1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p>
            </w:sdtContent>
          </w:sdt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9A6D167" w14:textId="799DC524" w:rsidR="00DA56CA" w:rsidRPr="00BC070E" w:rsidRDefault="00DA56CA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명칭</w:t>
            </w:r>
          </w:p>
        </w:tc>
        <w:tc>
          <w:tcPr>
            <w:tcW w:w="7479" w:type="dxa"/>
            <w:vAlign w:val="center"/>
          </w:tcPr>
          <w:p w14:paraId="6B45DD25" w14:textId="36269770" w:rsidR="00DA56CA" w:rsidRPr="00BC070E" w:rsidRDefault="00DA56CA" w:rsidP="00BC070E">
            <w:pPr>
              <w:pStyle w:val="MS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계약서 내 기관은 의뢰기관, 실시기관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으로 표기</w:t>
            </w:r>
          </w:p>
          <w:p w14:paraId="3FBC53B4" w14:textId="018C76B6" w:rsidR="00DA56CA" w:rsidRPr="00BC070E" w:rsidRDefault="00DA56CA" w:rsidP="00BC070E">
            <w:pPr>
              <w:pStyle w:val="MS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수탁기관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참여 시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‘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수탁기관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’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으로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표기</w:t>
            </w:r>
          </w:p>
        </w:tc>
      </w:tr>
      <w:tr w:rsidR="00DA56CA" w:rsidRPr="00BC070E" w14:paraId="5E4B5E56" w14:textId="77777777" w:rsidTr="008C11F2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  <w:shd w:val="clear" w:color="auto" w:fill="auto"/>
              </w:rPr>
              <w:id w:val="-711806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006FB9" w14:textId="780C5E02" w:rsidR="00DA56CA" w:rsidRPr="00C40DE3" w:rsidRDefault="000E6DF5" w:rsidP="00434E92">
                <w:pPr>
                  <w:pStyle w:val="a3"/>
                  <w:spacing w:line="240" w:lineRule="auto"/>
                  <w:jc w:val="center"/>
                  <w:rPr>
                    <w:rFonts w:asciiTheme="minorEastAsia" w:eastAsiaTheme="minorEastAsia" w:hAnsiTheme="minorEastAsia"/>
                    <w:b w:val="0"/>
                    <w:color w:val="000000" w:themeColor="text1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p>
            </w:sdtContent>
          </w:sdt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FCAFA93" w14:textId="148AEF49" w:rsidR="00DA56CA" w:rsidRPr="00BC070E" w:rsidRDefault="00DA56CA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계약당사자</w:t>
            </w:r>
          </w:p>
        </w:tc>
        <w:tc>
          <w:tcPr>
            <w:tcW w:w="7479" w:type="dxa"/>
            <w:vAlign w:val="center"/>
          </w:tcPr>
          <w:p w14:paraId="5F664BAD" w14:textId="04B2E17D" w:rsidR="00DA56CA" w:rsidRPr="00BC070E" w:rsidRDefault="00DA56CA" w:rsidP="00BC070E">
            <w:pPr>
              <w:pStyle w:val="MS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의뢰기관 주소,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기관명 기재 여부 확인</w:t>
            </w:r>
          </w:p>
          <w:p w14:paraId="28FBC899" w14:textId="5D8122D2" w:rsidR="00DA56CA" w:rsidRPr="00BC070E" w:rsidRDefault="00DA56CA" w:rsidP="00BC070E">
            <w:pPr>
              <w:pStyle w:val="MS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실시기관 주소: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대구광역시 남구 </w:t>
            </w:r>
            <w:proofErr w:type="spellStart"/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두류공원로</w:t>
            </w:r>
            <w:proofErr w:type="spellEnd"/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17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길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33(42472)</w:t>
            </w:r>
          </w:p>
        </w:tc>
      </w:tr>
      <w:tr w:rsidR="00DA56CA" w:rsidRPr="00BC070E" w14:paraId="51FEE9BD" w14:textId="77777777" w:rsidTr="008C11F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0C6EF165" w14:textId="676969B9" w:rsidR="00DA56CA" w:rsidRPr="00F65964" w:rsidRDefault="007A11A3" w:rsidP="00434E92">
            <w:pPr>
              <w:pStyle w:val="a3"/>
              <w:jc w:val="center"/>
              <w:rPr>
                <w:rFonts w:asciiTheme="minorEastAsia" w:hAnsiTheme="minorEastAsia"/>
                <w:b w:val="0"/>
                <w:color w:val="000000" w:themeColor="text1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14640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72F759A" w14:textId="77777777" w:rsidR="00DA56CA" w:rsidRPr="00BC070E" w:rsidRDefault="00DA56CA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IRB No.</w:t>
            </w:r>
          </w:p>
        </w:tc>
        <w:tc>
          <w:tcPr>
            <w:tcW w:w="7479" w:type="dxa"/>
            <w:vAlign w:val="center"/>
          </w:tcPr>
          <w:p w14:paraId="12BF5A7B" w14:textId="1EB23A12" w:rsidR="00DA56CA" w:rsidRPr="00BC070E" w:rsidRDefault="00DA56CA" w:rsidP="00CA5C83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proofErr w:type="gram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승인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받은</w:t>
            </w:r>
            <w:proofErr w:type="gram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IRB 번호 기재(R-Bay 이전 </w:t>
            </w:r>
            <w:r w:rsidR="00CB3572" w:rsidRPr="00F80820">
              <w:rPr>
                <w:rFonts w:asciiTheme="minorEastAsia" w:eastAsiaTheme="minorEastAsia" w:hAnsiTheme="minorEastAsia" w:hint="eastAsia"/>
                <w:color w:val="auto"/>
                <w:szCs w:val="20"/>
              </w:rPr>
              <w:t>등록 연구는</w:t>
            </w:r>
            <w:r w:rsidR="00CB3572" w:rsidRPr="00CB3572">
              <w:rPr>
                <w:rFonts w:asciiTheme="minorEastAsia" w:eastAsiaTheme="minorEastAsia" w:hAnsiTheme="minorEastAsia" w:hint="eastAsia"/>
                <w:color w:val="auto"/>
                <w:szCs w:val="20"/>
              </w:rPr>
              <w:t xml:space="preserve"> </w:t>
            </w:r>
            <w:r w:rsidR="00937AE3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연구번호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병용 표기)</w:t>
            </w:r>
          </w:p>
        </w:tc>
      </w:tr>
      <w:tr w:rsidR="00DA56CA" w:rsidRPr="00BC070E" w14:paraId="7F4E4D70" w14:textId="77777777" w:rsidTr="008C11F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3B59D552" w14:textId="30F01DF8" w:rsidR="00DA56CA" w:rsidRPr="00C40DE3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-89736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0598695" w14:textId="77777777" w:rsidR="00DA56CA" w:rsidRPr="00BC070E" w:rsidRDefault="00DA56CA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연구과제명</w:t>
            </w:r>
          </w:p>
        </w:tc>
        <w:tc>
          <w:tcPr>
            <w:tcW w:w="7479" w:type="dxa"/>
            <w:vAlign w:val="center"/>
          </w:tcPr>
          <w:p w14:paraId="058CA2CD" w14:textId="3E55DDB5" w:rsidR="00DA56CA" w:rsidRPr="00BC070E" w:rsidRDefault="00DA56CA" w:rsidP="00CA5C83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IRB 심의 신청 과제명과 동일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한 과제명 작성</w:t>
            </w:r>
          </w:p>
        </w:tc>
      </w:tr>
      <w:tr w:rsidR="00DA56CA" w:rsidRPr="00BC070E" w14:paraId="033A3FF8" w14:textId="77777777" w:rsidTr="008C11F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79FDCE63" w14:textId="0BF9DDCD" w:rsidR="00DA56CA" w:rsidRPr="00C40DE3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210876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8E39A0A" w14:textId="77777777" w:rsidR="00DA56CA" w:rsidRPr="00BC070E" w:rsidRDefault="00DA56CA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연구책임자</w:t>
            </w:r>
          </w:p>
        </w:tc>
        <w:tc>
          <w:tcPr>
            <w:tcW w:w="7479" w:type="dxa"/>
            <w:vAlign w:val="center"/>
          </w:tcPr>
          <w:p w14:paraId="6E991EAA" w14:textId="1FBF9811" w:rsidR="00DA56CA" w:rsidRPr="00BC070E" w:rsidRDefault="00DA56CA" w:rsidP="00CA5C83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진료과명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, 성명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정확히 기재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(영문명으로 작성 시 표기법 준수)</w:t>
            </w:r>
          </w:p>
        </w:tc>
      </w:tr>
      <w:tr w:rsidR="00DA56CA" w:rsidRPr="00BC070E" w14:paraId="3E86BE37" w14:textId="77777777" w:rsidTr="008C11F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6CB4C942" w14:textId="465576F9" w:rsidR="008F4C78" w:rsidRPr="008F4C78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Cs w:val="0"/>
                <w:color w:val="000000" w:themeColor="text1"/>
                <w:sz w:val="22"/>
                <w:szCs w:val="20"/>
                <w:shd w:val="clear" w:color="auto" w:fill="auto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-129851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E99E3B5" w14:textId="77777777" w:rsidR="00DA56CA" w:rsidRPr="00BC070E" w:rsidRDefault="00DA56CA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 xml:space="preserve">목표 </w:t>
            </w:r>
            <w:proofErr w:type="spellStart"/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례수</w:t>
            </w:r>
            <w:proofErr w:type="spellEnd"/>
          </w:p>
        </w:tc>
        <w:tc>
          <w:tcPr>
            <w:tcW w:w="7479" w:type="dxa"/>
            <w:vAlign w:val="center"/>
          </w:tcPr>
          <w:p w14:paraId="20C19BE7" w14:textId="7B8A67F1" w:rsidR="00DA56CA" w:rsidRPr="00BC070E" w:rsidRDefault="00DA56CA" w:rsidP="00CA5C83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목표 증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례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수 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및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경쟁적 등록 여부 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명기</w:t>
            </w:r>
          </w:p>
        </w:tc>
      </w:tr>
      <w:tr w:rsidR="00DA56CA" w:rsidRPr="00BC070E" w14:paraId="566AA345" w14:textId="77777777" w:rsidTr="0071718E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523C20E4" w14:textId="53EF7D12" w:rsidR="00DA56CA" w:rsidRPr="00C40DE3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-184539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67C6ADA8" w14:textId="77777777" w:rsidR="00DA56CA" w:rsidRPr="00BC070E" w:rsidRDefault="00DA56CA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연구 기간</w:t>
            </w:r>
          </w:p>
        </w:tc>
        <w:tc>
          <w:tcPr>
            <w:tcW w:w="7479" w:type="dxa"/>
            <w:tcBorders>
              <w:bottom w:val="single" w:sz="4" w:space="0" w:color="999999" w:themeColor="text1" w:themeTint="66"/>
            </w:tcBorders>
            <w:vAlign w:val="center"/>
          </w:tcPr>
          <w:p w14:paraId="4C00F646" w14:textId="4E585699" w:rsidR="00DA56CA" w:rsidRPr="00BC070E" w:rsidRDefault="00DA56CA" w:rsidP="00CA5C83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IRB 승인일(정확한 날짜) ∼ </w:t>
            </w:r>
            <w:proofErr w:type="gram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20  년</w:t>
            </w:r>
            <w:proofErr w:type="gram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  월   일</w:t>
            </w:r>
          </w:p>
          <w:p w14:paraId="5BF4B904" w14:textId="1E0F49D3" w:rsidR="00DA56CA" w:rsidRPr="00BC070E" w:rsidRDefault="00DA56CA" w:rsidP="00BC070E">
            <w:pPr>
              <w:pStyle w:val="MS"/>
              <w:spacing w:line="240" w:lineRule="auto"/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※ IRB에 의해 </w:t>
            </w:r>
            <w:proofErr w:type="gram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승인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받은</w:t>
            </w:r>
            <w:proofErr w:type="gram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연구 예정 기간 기재</w:t>
            </w:r>
          </w:p>
        </w:tc>
      </w:tr>
      <w:tr w:rsidR="00DA56CA" w:rsidRPr="00BC070E" w14:paraId="11E58335" w14:textId="77777777" w:rsidTr="0071718E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067F95" w14:textId="6503E248" w:rsidR="00F65964" w:rsidRPr="00C40DE3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5086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595817" w14:textId="77777777" w:rsidR="00DA56CA" w:rsidRPr="00BC070E" w:rsidRDefault="00DA56CA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계약기간</w:t>
            </w:r>
          </w:p>
        </w:tc>
        <w:tc>
          <w:tcPr>
            <w:tcW w:w="7479" w:type="dxa"/>
            <w:tcBorders>
              <w:bottom w:val="single" w:sz="12" w:space="0" w:color="auto"/>
            </w:tcBorders>
            <w:vAlign w:val="center"/>
          </w:tcPr>
          <w:p w14:paraId="36951F7B" w14:textId="715CFA68" w:rsidR="00DA56CA" w:rsidRPr="00BC070E" w:rsidRDefault="00DA56CA" w:rsidP="00CA5C83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본 계약은 계약체결일~본 연구의 종료 및 본 계약에 따른 제반 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권리</w:t>
            </w:r>
            <w:r w:rsidRPr="00BC070E">
              <w:rPr>
                <w:rFonts w:ascii="MS Mincho" w:eastAsia="MS Mincho" w:hAnsi="MS Mincho" w:cs="MS Mincho" w:hint="eastAsia"/>
                <w:color w:val="000000" w:themeColor="text1"/>
                <w:szCs w:val="20"/>
              </w:rPr>
              <w:t>・</w:t>
            </w:r>
            <w:r w:rsidRPr="00BC070E">
              <w:rPr>
                <w:rFonts w:asciiTheme="minorEastAsia" w:eastAsiaTheme="minorEastAsia" w:hAnsiTheme="minorEastAsia" w:cs="맑은 고딕" w:hint="eastAsia"/>
                <w:color w:val="000000" w:themeColor="text1"/>
                <w:szCs w:val="20"/>
              </w:rPr>
              <w:t>의무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관계가 모두 이행 완료되는 시점까지 유효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하다.</w:t>
            </w:r>
            <w:r w:rsidR="00937AE3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(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연구기간과 별개 개념)</w:t>
            </w:r>
          </w:p>
        </w:tc>
      </w:tr>
      <w:tr w:rsidR="00B827CB" w:rsidRPr="00BC070E" w14:paraId="4C122A2B" w14:textId="77777777" w:rsidTr="007171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12" w:space="0" w:color="auto"/>
              <w:bottom w:val="single" w:sz="4" w:space="0" w:color="999999" w:themeColor="text1" w:themeTint="66"/>
            </w:tcBorders>
            <w:shd w:val="clear" w:color="auto" w:fill="DAE9F7" w:themeFill="text2" w:themeFillTint="1A"/>
            <w:vAlign w:val="center"/>
          </w:tcPr>
          <w:p w14:paraId="5A821951" w14:textId="6525D6C9" w:rsidR="00B827CB" w:rsidRPr="00BC070E" w:rsidRDefault="00B827CB" w:rsidP="00BC070E">
            <w:pPr>
              <w:pStyle w:val="MS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 xml:space="preserve">▼ </w:t>
            </w:r>
            <w:r w:rsidR="00F55661" w:rsidRPr="00BC070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 xml:space="preserve">관계 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법령 및 윤리규정 준수</w:t>
            </w:r>
          </w:p>
        </w:tc>
      </w:tr>
      <w:tr w:rsidR="00D32CC6" w:rsidRPr="00BC070E" w14:paraId="76B839E6" w14:textId="77777777" w:rsidTr="0071718E">
        <w:trPr>
          <w:trHeight w:val="3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E753B5" w14:textId="2C5F11EA" w:rsidR="00D32CC6" w:rsidRPr="00BC070E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-141531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7F1B76" w14:textId="2FD7C3AD" w:rsidR="00BC070E" w:rsidRDefault="00526B63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 xml:space="preserve">헬싱키 </w:t>
            </w:r>
            <w:proofErr w:type="gramStart"/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선언</w:t>
            </w:r>
            <w:r w:rsidR="00F55661" w:rsidRPr="00BC070E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 xml:space="preserve"> </w:t>
            </w:r>
            <w:r w:rsidR="00F55661"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/</w:t>
            </w:r>
            <w:proofErr w:type="gramEnd"/>
          </w:p>
          <w:p w14:paraId="4D7A9C93" w14:textId="77777777" w:rsidR="00BC070E" w:rsidRDefault="00F55661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proofErr w:type="gramStart"/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KGCP</w:t>
            </w:r>
            <w:r w:rsidRPr="00BC070E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 xml:space="preserve">/ </w:t>
            </w:r>
            <w:r w:rsidR="00526B63"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기관생명윤리위원회</w:t>
            </w:r>
            <w:proofErr w:type="gramEnd"/>
          </w:p>
          <w:p w14:paraId="78118571" w14:textId="037A8A22" w:rsidR="00D32CC6" w:rsidRPr="00BC070E" w:rsidRDefault="00526B63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(IRB) 규정</w:t>
            </w:r>
          </w:p>
        </w:tc>
        <w:tc>
          <w:tcPr>
            <w:tcW w:w="7479" w:type="dxa"/>
            <w:tcBorders>
              <w:bottom w:val="single" w:sz="12" w:space="0" w:color="auto"/>
            </w:tcBorders>
            <w:vAlign w:val="center"/>
          </w:tcPr>
          <w:p w14:paraId="53393743" w14:textId="4C686A74" w:rsidR="00D32CC6" w:rsidRPr="00BC070E" w:rsidRDefault="00526B63" w:rsidP="00BC070E">
            <w:pPr>
              <w:pStyle w:val="MS"/>
              <w:numPr>
                <w:ilvl w:val="0"/>
                <w:numId w:val="3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“실시기관”과 “의뢰기관”은 의약품 임상시험관리기준 (KGCP)를 포함한 모든 관련 임상연구 관리기준, 헬싱키 선언 및 그 개정본에 반영된 제반 관련 윤리 규칙 및 제반 관련 법령 및 규정을 준수하여 연구를 수행한다.</w:t>
            </w:r>
          </w:p>
          <w:p w14:paraId="5509DEE1" w14:textId="13D9F128" w:rsidR="00D32CC6" w:rsidRPr="00BC070E" w:rsidRDefault="00526B63" w:rsidP="00BC070E">
            <w:pPr>
              <w:pStyle w:val="MS"/>
              <w:numPr>
                <w:ilvl w:val="0"/>
                <w:numId w:val="3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“실시기관”은 의약품 임상시험관리기준(KGCP) 및 기관생명윤리위원회(IRB)의 규정에 따라 임상연구계획서에 대한 승인을 득하고, 임상연구계획서에 따라 본 연구를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  <w:t>수행한다. 임상연구계획서의 변경이 필요할 때는 변경 전 쌍방 간에 협의하여야 한다.</w:t>
            </w:r>
          </w:p>
        </w:tc>
      </w:tr>
      <w:tr w:rsidR="00F55661" w:rsidRPr="00BC070E" w14:paraId="26677D99" w14:textId="77777777" w:rsidTr="0071718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12" w:space="0" w:color="auto"/>
            </w:tcBorders>
            <w:shd w:val="clear" w:color="auto" w:fill="DAE9F7" w:themeFill="text2" w:themeFillTint="1A"/>
            <w:vAlign w:val="center"/>
          </w:tcPr>
          <w:p w14:paraId="7D46F665" w14:textId="29C05168" w:rsidR="00F55661" w:rsidRPr="00C40DE3" w:rsidRDefault="00F55661" w:rsidP="00BC070E">
            <w:pPr>
              <w:pStyle w:val="MS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  <w:shd w:val="clear" w:color="000000" w:fill="auto"/>
              </w:rPr>
            </w:pPr>
            <w:r w:rsidRPr="00C40DE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lastRenderedPageBreak/>
              <w:t>▼ 연구비</w:t>
            </w:r>
          </w:p>
        </w:tc>
      </w:tr>
      <w:tr w:rsidR="00C15E76" w:rsidRPr="00BC070E" w14:paraId="194EF1BD" w14:textId="77777777" w:rsidTr="00937AE3">
        <w:trPr>
          <w:trHeight w:val="1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1492166E" w14:textId="79E13DEC" w:rsidR="00F65964" w:rsidRPr="00C40DE3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17501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A5A0098" w14:textId="77777777" w:rsidR="00C15E76" w:rsidRPr="00BC070E" w:rsidRDefault="00C15E76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 xml:space="preserve">총 </w:t>
            </w:r>
            <w:proofErr w:type="gramStart"/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연구비</w:t>
            </w:r>
            <w:r w:rsidR="00426895"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/</w:t>
            </w:r>
            <w:proofErr w:type="gramEnd"/>
          </w:p>
          <w:p w14:paraId="2F00D1DB" w14:textId="67B530A9" w:rsidR="00426895" w:rsidRPr="00BC070E" w:rsidRDefault="00426895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부가가치세</w:t>
            </w:r>
          </w:p>
        </w:tc>
        <w:tc>
          <w:tcPr>
            <w:tcW w:w="7479" w:type="dxa"/>
            <w:vAlign w:val="center"/>
          </w:tcPr>
          <w:p w14:paraId="53DCDF2E" w14:textId="2480A016" w:rsidR="00C15E76" w:rsidRPr="00BC070E" w:rsidRDefault="00C15E76" w:rsidP="00BC070E">
            <w:pPr>
              <w:pStyle w:val="MS"/>
              <w:numPr>
                <w:ilvl w:val="0"/>
                <w:numId w:val="27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총연구비는 IRB </w:t>
            </w:r>
            <w:proofErr w:type="gram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>승인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  <w:shd w:val="clear" w:color="000000" w:fill="auto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>받은</w:t>
            </w:r>
            <w:proofErr w:type="gram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 연구비와 동일하여야 함(VAT </w:t>
            </w:r>
            <w:r w:rsidR="00030F75"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  <w:shd w:val="clear" w:color="000000" w:fill="auto"/>
              </w:rPr>
              <w:t>별도</w:t>
            </w:r>
            <w:r w:rsidR="00A3760D">
              <w:rPr>
                <w:rFonts w:asciiTheme="minorEastAsia" w:eastAsiaTheme="minorEastAsia" w:hAnsiTheme="minorEastAsia" w:hint="eastAsia"/>
                <w:color w:val="000000" w:themeColor="text1"/>
                <w:szCs w:val="20"/>
                <w:shd w:val="clear" w:color="000000" w:fill="auto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>표기)</w:t>
            </w:r>
          </w:p>
          <w:p w14:paraId="353DB127" w14:textId="046B10A6" w:rsidR="00030F75" w:rsidRPr="00BC070E" w:rsidRDefault="00030F75" w:rsidP="00BC070E">
            <w:pPr>
              <w:pStyle w:val="MS"/>
              <w:numPr>
                <w:ilvl w:val="0"/>
                <w:numId w:val="27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  <w:shd w:val="clear" w:color="000000" w:fill="auto"/>
              </w:rPr>
              <w:t xml:space="preserve">총연구비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= </w:t>
            </w:r>
            <w:r w:rsidR="00426895"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  <w:shd w:val="clear" w:color="000000" w:fill="auto"/>
              </w:rPr>
              <w:t xml:space="preserve">직접비 </w:t>
            </w:r>
            <w:r w:rsidR="00426895"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+ </w:t>
            </w:r>
            <w:r w:rsidR="00426895"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  <w:shd w:val="clear" w:color="000000" w:fill="auto"/>
              </w:rPr>
              <w:t xml:space="preserve">간접비 </w:t>
            </w:r>
            <w:r w:rsidR="00426895"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+ </w:t>
            </w:r>
            <w:r w:rsidR="00426895"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  <w:shd w:val="clear" w:color="000000" w:fill="auto"/>
              </w:rPr>
              <w:t xml:space="preserve">약품관리비 </w:t>
            </w:r>
            <w:r w:rsidR="00426895"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>+ CRC</w:t>
            </w:r>
            <w:r w:rsidR="00426895"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  <w:shd w:val="clear" w:color="000000" w:fill="auto"/>
              </w:rPr>
              <w:t>이용료</w:t>
            </w:r>
          </w:p>
          <w:p w14:paraId="44CFA959" w14:textId="77777777" w:rsidR="00C40DE3" w:rsidRDefault="00426895" w:rsidP="00BC070E">
            <w:pPr>
              <w:pStyle w:val="MS"/>
              <w:numPr>
                <w:ilvl w:val="0"/>
                <w:numId w:val="27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VAT부과: 총연구비(약품관리비 포함)의 10%에 해당하는 금액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을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부과</w:t>
            </w:r>
          </w:p>
          <w:p w14:paraId="33DF51B9" w14:textId="6AEDEDFB" w:rsidR="00C15E76" w:rsidRPr="00BC070E" w:rsidRDefault="00426895" w:rsidP="00C40DE3">
            <w:pPr>
              <w:pStyle w:val="MS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left="38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C40DE3">
              <w:rPr>
                <w:rFonts w:asciiTheme="minorEastAsia" w:eastAsiaTheme="minorEastAsia" w:hAnsiTheme="minorEastAsia"/>
                <w:color w:val="000000" w:themeColor="text1"/>
                <w:sz w:val="18"/>
                <w:szCs w:val="20"/>
              </w:rPr>
              <w:t xml:space="preserve">(단, 해외지사에서 직접 본원으로 송금하여 외환거래서가 발생하는 경우 </w:t>
            </w:r>
            <w:proofErr w:type="spellStart"/>
            <w:r w:rsidRPr="00C40DE3">
              <w:rPr>
                <w:rFonts w:asciiTheme="minorEastAsia" w:eastAsiaTheme="minorEastAsia" w:hAnsiTheme="minorEastAsia"/>
                <w:color w:val="000000" w:themeColor="text1"/>
                <w:sz w:val="18"/>
                <w:szCs w:val="20"/>
              </w:rPr>
              <w:t>영세율</w:t>
            </w:r>
            <w:proofErr w:type="spellEnd"/>
            <w:r w:rsidRPr="00C40DE3">
              <w:rPr>
                <w:rFonts w:asciiTheme="minorEastAsia" w:eastAsiaTheme="minorEastAsia" w:hAnsiTheme="minorEastAsia"/>
                <w:color w:val="000000" w:themeColor="text1"/>
                <w:sz w:val="18"/>
                <w:szCs w:val="20"/>
              </w:rPr>
              <w:t xml:space="preserve"> 적용)</w:t>
            </w:r>
          </w:p>
        </w:tc>
      </w:tr>
      <w:tr w:rsidR="00C15E76" w:rsidRPr="00BC070E" w14:paraId="34BFA107" w14:textId="77777777" w:rsidTr="00937AE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5EAD9E22" w14:textId="26A80338" w:rsidR="00F65964" w:rsidRPr="00C40DE3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60316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59866CD" w14:textId="123DC31D" w:rsidR="00C15E76" w:rsidRPr="00BC070E" w:rsidRDefault="00426895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proofErr w:type="gramStart"/>
            <w:r w:rsidRPr="00DC3092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 xml:space="preserve">간접비 </w:t>
            </w:r>
            <w:r w:rsidRPr="00DC3092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/</w:t>
            </w:r>
            <w:proofErr w:type="gramEnd"/>
            <w:r w:rsidRPr="00DC3092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 xml:space="preserve"> </w:t>
            </w:r>
            <w:r w:rsidRPr="00DC3092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약품관리비</w:t>
            </w:r>
            <w:r w:rsidR="0045786D" w:rsidRPr="00DC3092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 xml:space="preserve"> / 센터 CRC 이용료</w:t>
            </w:r>
          </w:p>
        </w:tc>
        <w:tc>
          <w:tcPr>
            <w:tcW w:w="7479" w:type="dxa"/>
            <w:vAlign w:val="center"/>
          </w:tcPr>
          <w:p w14:paraId="0F5CC61B" w14:textId="77777777" w:rsidR="00426895" w:rsidRPr="00BC070E" w:rsidRDefault="00426895" w:rsidP="00BC070E">
            <w:pPr>
              <w:pStyle w:val="MS"/>
              <w:numPr>
                <w:ilvl w:val="0"/>
                <w:numId w:val="27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간접비: 직접비의 17% 산정</w:t>
            </w:r>
          </w:p>
          <w:p w14:paraId="7528AFCB" w14:textId="77777777" w:rsidR="00426895" w:rsidRPr="00DC3092" w:rsidRDefault="00426895" w:rsidP="00BC070E">
            <w:pPr>
              <w:pStyle w:val="MS"/>
              <w:numPr>
                <w:ilvl w:val="0"/>
                <w:numId w:val="27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DC3092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약품관리비: 직접비의 5% 산정</w:t>
            </w:r>
          </w:p>
          <w:p w14:paraId="15E8C9BB" w14:textId="13952037" w:rsidR="0045786D" w:rsidRPr="00DC3092" w:rsidRDefault="0045786D" w:rsidP="00BC070E">
            <w:pPr>
              <w:pStyle w:val="MS"/>
              <w:numPr>
                <w:ilvl w:val="0"/>
                <w:numId w:val="27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DC3092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센터 CRC 이용료: 연구 유형에 따라 직접비의 5~20% 산정</w:t>
            </w:r>
          </w:p>
          <w:p w14:paraId="02ACA842" w14:textId="56056553" w:rsidR="00C15E76" w:rsidRPr="00BC070E" w:rsidRDefault="00426895" w:rsidP="00BC070E">
            <w:pPr>
              <w:pStyle w:val="MS"/>
              <w:numPr>
                <w:ilvl w:val="0"/>
                <w:numId w:val="27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DC3092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기 납부한 간접비와 약품관리비</w:t>
            </w:r>
            <w:r w:rsidR="0045786D" w:rsidRPr="00DC3092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, 센터 CRC 이용료</w:t>
            </w:r>
            <w:r w:rsidRPr="00DC3092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는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반환되지 않음</w:t>
            </w:r>
          </w:p>
        </w:tc>
      </w:tr>
      <w:tr w:rsidR="00C15E76" w:rsidRPr="00BC070E" w14:paraId="1C0FCF96" w14:textId="77777777" w:rsidTr="0071718E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3691541A" w14:textId="0A4BEA47" w:rsidR="00F65964" w:rsidRPr="00C40DE3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1972698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005429AA" w14:textId="04DC220A" w:rsidR="00C15E76" w:rsidRPr="00BC070E" w:rsidRDefault="00747478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 xml:space="preserve">차수별 지급 </w:t>
            </w:r>
            <w:proofErr w:type="gramStart"/>
            <w:r w:rsidRPr="00BC070E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 xml:space="preserve">조건 </w:t>
            </w: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/</w:t>
            </w:r>
            <w:proofErr w:type="gramEnd"/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추가 업무 및 비용 발생 시 처리</w:t>
            </w:r>
          </w:p>
        </w:tc>
        <w:tc>
          <w:tcPr>
            <w:tcW w:w="7479" w:type="dxa"/>
            <w:tcBorders>
              <w:bottom w:val="single" w:sz="4" w:space="0" w:color="999999" w:themeColor="text1" w:themeTint="66"/>
            </w:tcBorders>
            <w:vAlign w:val="center"/>
          </w:tcPr>
          <w:p w14:paraId="198C6AB3" w14:textId="77777777" w:rsidR="00426895" w:rsidRPr="00BC070E" w:rsidRDefault="00426895" w:rsidP="00BC070E">
            <w:pPr>
              <w:pStyle w:val="MS"/>
              <w:numPr>
                <w:ilvl w:val="0"/>
                <w:numId w:val="27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연구비 내역서, 지불 방법 첨부</w:t>
            </w:r>
          </w:p>
          <w:p w14:paraId="3AE62593" w14:textId="77777777" w:rsidR="00426895" w:rsidRPr="00BC070E" w:rsidRDefault="00426895" w:rsidP="00BC070E">
            <w:pPr>
              <w:pStyle w:val="MS"/>
              <w:numPr>
                <w:ilvl w:val="0"/>
                <w:numId w:val="27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차수별 지급액 설정 시 연구비 소수점 계산 문제를 대비하기 위해 세금계산서 요청 양식 참고하여 작성</w:t>
            </w:r>
          </w:p>
          <w:p w14:paraId="37CF056C" w14:textId="2A3C5C5C" w:rsidR="00C15E76" w:rsidRPr="00BC070E" w:rsidRDefault="00426895" w:rsidP="00BC070E">
            <w:pPr>
              <w:pStyle w:val="MS"/>
              <w:numPr>
                <w:ilvl w:val="0"/>
                <w:numId w:val="27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spacing w:line="240" w:lineRule="auto"/>
              <w:ind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추가 업무 및 비용이 발생하는 경우 의뢰기관과 실시기관은 상호 서면 협의를 통해 추가 연구비 정한다는 문항 삽입</w:t>
            </w:r>
          </w:p>
        </w:tc>
      </w:tr>
      <w:tr w:rsidR="00F55661" w:rsidRPr="00BC070E" w14:paraId="3FBCDE14" w14:textId="77777777" w:rsidTr="0071718E">
        <w:trPr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9C96BD" w14:textId="512A145C" w:rsidR="00F55661" w:rsidRPr="00C40DE3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-161443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9E2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4F712F" w14:textId="77777777" w:rsidR="00F55661" w:rsidRPr="00BC070E" w:rsidRDefault="00F55661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연구비 입금 계좌</w:t>
            </w:r>
          </w:p>
        </w:tc>
        <w:tc>
          <w:tcPr>
            <w:tcW w:w="7479" w:type="dxa"/>
            <w:tcBorders>
              <w:bottom w:val="single" w:sz="12" w:space="0" w:color="auto"/>
            </w:tcBorders>
            <w:vAlign w:val="center"/>
          </w:tcPr>
          <w:p w14:paraId="2D7BC1A2" w14:textId="1D12805C" w:rsidR="00426895" w:rsidRPr="00BC070E" w:rsidRDefault="00426895" w:rsidP="00BC070E">
            <w:pPr>
              <w:pStyle w:val="MS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="00F55661"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입금 계좌: </w:t>
            </w:r>
            <w:r w:rsidR="00D61C7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IM뱅크</w:t>
            </w:r>
            <w:r w:rsidR="00F55661"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504-10-109516-9</w:t>
            </w:r>
          </w:p>
          <w:p w14:paraId="48577D04" w14:textId="7FC01D51" w:rsidR="00F55661" w:rsidRPr="00BC070E" w:rsidRDefault="00426895" w:rsidP="00BC070E">
            <w:pPr>
              <w:pStyle w:val="MS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="00F55661"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예금주: </w:t>
            </w:r>
            <w:proofErr w:type="spellStart"/>
            <w:r w:rsidR="00F55661"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대구가톨릭대학교의료원</w:t>
            </w:r>
            <w:proofErr w:type="spellEnd"/>
            <w:r w:rsidR="00F55661"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(임상연구비)</w:t>
            </w:r>
          </w:p>
          <w:p w14:paraId="5F63E4FB" w14:textId="77777777" w:rsidR="00F55661" w:rsidRPr="00BC070E" w:rsidRDefault="00F55661" w:rsidP="00BC070E">
            <w:pPr>
              <w:pStyle w:val="a3"/>
              <w:spacing w:line="240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 ※ 연구비는 입금 사실 확인 후 세금계산서를 발행하므로 </w:t>
            </w:r>
          </w:p>
          <w:p w14:paraId="16546BEB" w14:textId="77777777" w:rsidR="00F55661" w:rsidRPr="00BC070E" w:rsidRDefault="00F55661" w:rsidP="00BC070E">
            <w:pPr>
              <w:pStyle w:val="a3"/>
              <w:spacing w:line="240" w:lineRule="auto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    영수용 세금계산서만 발행함 (연구비 관련 문의: 053-650-3252)</w:t>
            </w:r>
          </w:p>
        </w:tc>
      </w:tr>
      <w:tr w:rsidR="00747478" w:rsidRPr="00BC070E" w14:paraId="59487F1C" w14:textId="77777777" w:rsidTr="007171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12" w:space="0" w:color="auto"/>
            </w:tcBorders>
            <w:shd w:val="clear" w:color="auto" w:fill="DAE9F7" w:themeFill="text2" w:themeFillTint="1A"/>
            <w:vAlign w:val="center"/>
          </w:tcPr>
          <w:p w14:paraId="001C507D" w14:textId="0701E04F" w:rsidR="00747478" w:rsidRPr="00C40DE3" w:rsidRDefault="00747478" w:rsidP="00BC070E">
            <w:pPr>
              <w:pStyle w:val="MS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</w:pPr>
            <w:r w:rsidRPr="00C40DE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▼ 의무사항 및 이상</w:t>
            </w:r>
            <w:r w:rsidR="00C40DE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사례</w:t>
            </w:r>
            <w:r w:rsidRPr="00C40DE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 xml:space="preserve"> 보고</w:t>
            </w:r>
            <w:r w:rsidR="00B17982" w:rsidRPr="00C40DE3">
              <w:rPr>
                <w:rFonts w:asciiTheme="minorEastAsia" w:eastAsiaTheme="minorEastAsia" w:hAnsiTheme="minorEastAsia"/>
                <w:b w:val="0"/>
                <w:i/>
                <w:color w:val="000000" w:themeColor="text1"/>
                <w:szCs w:val="20"/>
              </w:rPr>
              <w:t>(AAHRPP인증기관: 연구대상자 보호를</w:t>
            </w:r>
            <w:r w:rsidR="00B17982" w:rsidRPr="00C40DE3">
              <w:rPr>
                <w:rFonts w:asciiTheme="minorEastAsia" w:eastAsiaTheme="minorEastAsia" w:hAnsiTheme="minorEastAsia" w:hint="eastAsia"/>
                <w:b w:val="0"/>
                <w:i/>
                <w:color w:val="000000" w:themeColor="text1"/>
                <w:szCs w:val="20"/>
              </w:rPr>
              <w:t xml:space="preserve"> </w:t>
            </w:r>
            <w:r w:rsidR="00B17982" w:rsidRPr="00C40DE3">
              <w:rPr>
                <w:rFonts w:asciiTheme="minorEastAsia" w:eastAsiaTheme="minorEastAsia" w:hAnsiTheme="minorEastAsia"/>
                <w:b w:val="0"/>
                <w:i/>
                <w:color w:val="000000" w:themeColor="text1"/>
                <w:szCs w:val="20"/>
              </w:rPr>
              <w:t>위한 문항 포함)</w:t>
            </w:r>
          </w:p>
        </w:tc>
      </w:tr>
      <w:tr w:rsidR="00F55661" w:rsidRPr="00BC070E" w14:paraId="62E2B823" w14:textId="77777777" w:rsidTr="00937AE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16E64B97" w14:textId="5B36524A" w:rsidR="00F65964" w:rsidRPr="00F65964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18102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BEE8D7D" w14:textId="77777777" w:rsidR="00F55661" w:rsidRPr="00BC070E" w:rsidRDefault="00F55661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의무사항</w:t>
            </w:r>
          </w:p>
        </w:tc>
        <w:tc>
          <w:tcPr>
            <w:tcW w:w="7479" w:type="dxa"/>
            <w:vAlign w:val="center"/>
          </w:tcPr>
          <w:p w14:paraId="0ADBD796" w14:textId="671BD96A" w:rsidR="00F55661" w:rsidRPr="00BC070E" w:rsidRDefault="00F55661" w:rsidP="00BC070E">
            <w:pPr>
              <w:pStyle w:val="MS"/>
              <w:numPr>
                <w:ilvl w:val="0"/>
                <w:numId w:val="3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의뢰기관과 실시기관장 및 연구책임자의 중요한 의무사항</w:t>
            </w:r>
            <w:r w:rsidR="00937AE3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포함</w:t>
            </w:r>
          </w:p>
          <w:p w14:paraId="29B6BFA4" w14:textId="02CED4A3" w:rsidR="00747478" w:rsidRPr="00BC070E" w:rsidRDefault="00747478" w:rsidP="00BC070E">
            <w:pPr>
              <w:pStyle w:val="MS"/>
              <w:numPr>
                <w:ilvl w:val="0"/>
                <w:numId w:val="3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연구대상자 동의서 서명,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IRB 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승인 후 연구 개시 등</w:t>
            </w:r>
          </w:p>
        </w:tc>
      </w:tr>
      <w:tr w:rsidR="00747478" w:rsidRPr="00BC070E" w14:paraId="6E1806C0" w14:textId="77777777" w:rsidTr="00937AE3">
        <w:trPr>
          <w:trHeight w:val="4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2EBF1472" w14:textId="3629545B" w:rsidR="00F65964" w:rsidRPr="00C40DE3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148188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CB2CE61" w14:textId="6891B5EC" w:rsidR="00747478" w:rsidRPr="00BC070E" w:rsidRDefault="00747478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이상사례 보고</w:t>
            </w:r>
          </w:p>
        </w:tc>
        <w:tc>
          <w:tcPr>
            <w:tcW w:w="7479" w:type="dxa"/>
            <w:vAlign w:val="center"/>
          </w:tcPr>
          <w:p w14:paraId="55ADECF8" w14:textId="31AECAEA" w:rsidR="00747478" w:rsidRPr="00C40DE3" w:rsidRDefault="00747478" w:rsidP="00BC070E">
            <w:pPr>
              <w:pStyle w:val="MS"/>
              <w:numPr>
                <w:ilvl w:val="0"/>
                <w:numId w:val="32"/>
              </w:numPr>
              <w:spacing w:line="240" w:lineRule="auto"/>
              <w:ind w:leftChars="-4" w:left="3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 w:rsidRPr="00C40DE3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[모니터링 결과 30일 이내 보고 내용]</w:t>
            </w:r>
          </w:p>
          <w:p w14:paraId="76AE4904" w14:textId="06AB0BBC" w:rsidR="00747478" w:rsidRPr="00C40DE3" w:rsidRDefault="00747478" w:rsidP="00C40DE3">
            <w:pPr>
              <w:pStyle w:val="MS"/>
              <w:spacing w:line="240" w:lineRule="auto"/>
              <w:ind w:leftChars="194"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“의뢰기관”은 연구 수행 과정에서 정기적 또는 수시로 모니터링을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실시하여야 하며, 모니터링 결과 연구대상자의 안전이나 연구 수행에 중대한 영향을 미칠 수 있는 사항을 발견한 경우에는 발견일로부터 30일 이내에 이를 실시기관과 IRB에 보고하여야 한다. 긴급한 경우에는 즉시 보고하여야 한다.</w:t>
            </w:r>
          </w:p>
          <w:p w14:paraId="35257EDA" w14:textId="46B78E4F" w:rsidR="00747478" w:rsidRPr="00C40DE3" w:rsidRDefault="00747478" w:rsidP="00BC070E">
            <w:pPr>
              <w:pStyle w:val="MS"/>
              <w:numPr>
                <w:ilvl w:val="0"/>
                <w:numId w:val="32"/>
              </w:numPr>
              <w:spacing w:line="240" w:lineRule="auto"/>
              <w:ind w:leftChars="-4" w:left="3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 w:rsidRPr="00C40DE3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[데이터 및 안전성 모니터링 계획 및 보고서(Data and Safety Monitoring Plan) 제출 사항]</w:t>
            </w:r>
          </w:p>
          <w:p w14:paraId="4186DEA4" w14:textId="087C054D" w:rsidR="00747478" w:rsidRPr="00BC070E" w:rsidRDefault="00747478" w:rsidP="00BC070E">
            <w:pPr>
              <w:pStyle w:val="MS"/>
              <w:spacing w:line="240" w:lineRule="auto"/>
              <w:ind w:leftChars="196" w:left="3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“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의뢰기관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”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은 데이터 및 안전성 모니터링 계획을 수립하여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“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실시기관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”</w:t>
            </w:r>
            <w:proofErr w:type="spellStart"/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에</w:t>
            </w:r>
            <w:proofErr w:type="spellEnd"/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제출하며,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제출된 보고 계획에 따라 연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1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회 </w:t>
            </w:r>
            <w:proofErr w:type="spellStart"/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정기보고하며</w:t>
            </w:r>
            <w:proofErr w:type="spellEnd"/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, 연구대상자의 안전에 영향을 미칠 수 있는 새롭고 예기치 않은 중대한 </w:t>
            </w:r>
            <w:proofErr w:type="spellStart"/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이상사례이거나</w:t>
            </w:r>
            <w:proofErr w:type="spellEnd"/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기존과 다른 경향을 보이는 이상사례가 발생한 경우 영업일 기준 10일 이내에 신속보고를 실시한다.</w:t>
            </w:r>
          </w:p>
        </w:tc>
      </w:tr>
      <w:tr w:rsidR="00747478" w:rsidRPr="00BC070E" w14:paraId="4709DD66" w14:textId="77777777" w:rsidTr="0071718E">
        <w:trPr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0DEF8E55" w14:textId="1A113D6F" w:rsidR="00F65964" w:rsidRPr="00F65964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-14620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3A3404EF" w14:textId="105153C7" w:rsidR="00747478" w:rsidRPr="008C11F2" w:rsidRDefault="00B17982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종료 후 안전 정보 제공</w:t>
            </w:r>
          </w:p>
        </w:tc>
        <w:tc>
          <w:tcPr>
            <w:tcW w:w="7479" w:type="dxa"/>
            <w:tcBorders>
              <w:bottom w:val="single" w:sz="4" w:space="0" w:color="999999" w:themeColor="text1" w:themeTint="66"/>
            </w:tcBorders>
            <w:vAlign w:val="center"/>
          </w:tcPr>
          <w:p w14:paraId="7E903B84" w14:textId="77777777" w:rsidR="00B17982" w:rsidRPr="00C40DE3" w:rsidRDefault="00B17982" w:rsidP="00BC070E">
            <w:pPr>
              <w:pStyle w:val="MS"/>
              <w:numPr>
                <w:ilvl w:val="0"/>
                <w:numId w:val="33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 w:rsidRPr="00C40DE3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[연구 종료 후 최소 2년간 안전 정보 제공]</w:t>
            </w:r>
          </w:p>
          <w:p w14:paraId="78AE052F" w14:textId="7E48435E" w:rsidR="00747478" w:rsidRPr="00BC070E" w:rsidRDefault="00B17982" w:rsidP="00BC070E">
            <w:pPr>
              <w:pStyle w:val="MS"/>
              <w:spacing w:line="240" w:lineRule="auto"/>
              <w:ind w:leftChars="209" w:left="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“의뢰기관”은 연구 종료 후 최소 2년간 해당 연구 결과가 연구대상자들의 안전에 영향을 미칠 수 있는 정보가 발생하는 경우는 이에 관한 정보를 연구책임자 또는 “실시기관”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에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안내해야 한다.</w:t>
            </w:r>
          </w:p>
        </w:tc>
      </w:tr>
      <w:tr w:rsidR="00F55661" w:rsidRPr="00BC070E" w14:paraId="16854F0B" w14:textId="77777777" w:rsidTr="0071718E">
        <w:trPr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C7F767" w14:textId="3D3B1DB0" w:rsidR="00F65964" w:rsidRPr="00F65964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-139974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C47295" w14:textId="63360160" w:rsidR="00F55661" w:rsidRPr="00BC070E" w:rsidRDefault="00F55661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연구 관련 손상에 대한 치료 및 비용 부담</w:t>
            </w:r>
          </w:p>
        </w:tc>
        <w:tc>
          <w:tcPr>
            <w:tcW w:w="7479" w:type="dxa"/>
            <w:tcBorders>
              <w:bottom w:val="single" w:sz="12" w:space="0" w:color="auto"/>
            </w:tcBorders>
            <w:vAlign w:val="center"/>
          </w:tcPr>
          <w:p w14:paraId="1C78DAF7" w14:textId="3A5C00EE" w:rsidR="00F55661" w:rsidRPr="00C40DE3" w:rsidRDefault="00F55661" w:rsidP="00C40DE3">
            <w:pPr>
              <w:pStyle w:val="MS"/>
              <w:numPr>
                <w:ilvl w:val="0"/>
                <w:numId w:val="3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본 연구 수행 중 연구와 직접적으로 관련된 손상이 발생한 경우, “실시기관”은 연구대상자에게 필요한 의료적 처치를 즉시 제공하며, 이에 소요되는 비용은 제2항에 따라 “의뢰기관”이 부담한다.</w:t>
            </w:r>
          </w:p>
          <w:p w14:paraId="6374E515" w14:textId="6051E1EF" w:rsidR="00F55661" w:rsidRPr="00BC070E" w:rsidRDefault="00F55661" w:rsidP="00BC070E">
            <w:pPr>
              <w:pStyle w:val="MS"/>
              <w:numPr>
                <w:ilvl w:val="0"/>
                <w:numId w:val="3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“의뢰기관”은 유해하고 의도되지 않은 이상사례에 대한 진단과 치료를 위한 적절한 의료비용 지불의 책임을 지며, ‘피해자 보상 규약’을 마련한다.</w:t>
            </w:r>
          </w:p>
        </w:tc>
      </w:tr>
      <w:tr w:rsidR="00DA56CA" w:rsidRPr="00BC070E" w14:paraId="416B96F3" w14:textId="77777777" w:rsidTr="007171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12" w:space="0" w:color="auto"/>
              <w:bottom w:val="single" w:sz="4" w:space="0" w:color="999999" w:themeColor="text1" w:themeTint="66"/>
            </w:tcBorders>
            <w:shd w:val="clear" w:color="auto" w:fill="DAE9F7" w:themeFill="text2" w:themeFillTint="1A"/>
            <w:vAlign w:val="center"/>
          </w:tcPr>
          <w:p w14:paraId="4308BDF1" w14:textId="73A899CC" w:rsidR="00DA56CA" w:rsidRPr="00CD368B" w:rsidRDefault="00DA56CA" w:rsidP="00BC070E">
            <w:pPr>
              <w:pStyle w:val="MS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</w:pPr>
            <w:r w:rsidRPr="00CD368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 xml:space="preserve">▼ </w:t>
            </w:r>
            <w:r w:rsidR="000064ED" w:rsidRPr="00CD368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연구결과</w:t>
            </w:r>
            <w:r w:rsidRPr="00937AE3">
              <w:rPr>
                <w:rFonts w:asciiTheme="minorEastAsia" w:eastAsiaTheme="minorEastAsia" w:hAnsiTheme="minorEastAsia"/>
                <w:b w:val="0"/>
                <w:i/>
                <w:color w:val="000000" w:themeColor="text1"/>
                <w:szCs w:val="20"/>
              </w:rPr>
              <w:t>(AAHRPP인증기관: 연구대상자 보호를</w:t>
            </w:r>
            <w:r w:rsidRPr="00937AE3">
              <w:rPr>
                <w:rFonts w:asciiTheme="minorEastAsia" w:eastAsiaTheme="minorEastAsia" w:hAnsiTheme="minorEastAsia" w:hint="eastAsia"/>
                <w:b w:val="0"/>
                <w:i/>
                <w:color w:val="000000" w:themeColor="text1"/>
                <w:szCs w:val="20"/>
              </w:rPr>
              <w:t xml:space="preserve"> </w:t>
            </w:r>
            <w:r w:rsidRPr="00937AE3">
              <w:rPr>
                <w:rFonts w:asciiTheme="minorEastAsia" w:eastAsiaTheme="minorEastAsia" w:hAnsiTheme="minorEastAsia"/>
                <w:b w:val="0"/>
                <w:i/>
                <w:color w:val="000000" w:themeColor="text1"/>
                <w:szCs w:val="20"/>
              </w:rPr>
              <w:t>위한 문항 포함)</w:t>
            </w:r>
          </w:p>
        </w:tc>
      </w:tr>
      <w:tr w:rsidR="00DA56CA" w:rsidRPr="00BC070E" w14:paraId="61CDC7E0" w14:textId="77777777" w:rsidTr="0071718E">
        <w:trPr>
          <w:trHeight w:val="1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F0F67C" w14:textId="2ED12D6B" w:rsidR="00F65964" w:rsidRPr="00F65964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-55293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CC95ED" w14:textId="20D82ED3" w:rsidR="00DA56CA" w:rsidRPr="00BC070E" w:rsidRDefault="00DA56CA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연구 결과의 귀속 및 활용</w:t>
            </w:r>
          </w:p>
        </w:tc>
        <w:tc>
          <w:tcPr>
            <w:tcW w:w="7479" w:type="dxa"/>
            <w:tcBorders>
              <w:bottom w:val="single" w:sz="12" w:space="0" w:color="auto"/>
            </w:tcBorders>
            <w:vAlign w:val="center"/>
          </w:tcPr>
          <w:p w14:paraId="0188F7A5" w14:textId="2AAB5A8E" w:rsidR="00CD368B" w:rsidRDefault="00DA56CA" w:rsidP="00CA5C83">
            <w:pPr>
              <w:pStyle w:val="a3"/>
              <w:spacing w:line="240" w:lineRule="auto"/>
              <w:ind w:left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본 연구 결과에 대하여 학술 목적으로 학회, 학술전문지 등에 발표, 게재</w:t>
            </w:r>
            <w:r w:rsidR="00937AE3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의 실</w:t>
            </w:r>
            <w:r w:rsidR="00CD368B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  </w:t>
            </w:r>
          </w:p>
          <w:p w14:paraId="0DA082FC" w14:textId="7ED0032A" w:rsidR="00DA56CA" w:rsidRPr="00BC070E" w:rsidRDefault="00DA56CA" w:rsidP="00CA5C83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시 또는 출판이 필요한 경우에는 “의뢰기관”과 “실시기관”의 협의 후 실시하여야 하며 해당 발표, 게재의 실시 또는 출판에서 연구책임자와 “의뢰기관”의 역할을 명시한다.</w:t>
            </w:r>
          </w:p>
        </w:tc>
      </w:tr>
      <w:tr w:rsidR="00CD368B" w:rsidRPr="00BC070E" w14:paraId="2738E3FF" w14:textId="77777777" w:rsidTr="0071718E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12" w:space="0" w:color="auto"/>
            </w:tcBorders>
            <w:shd w:val="clear" w:color="auto" w:fill="DAE9F7"/>
            <w:vAlign w:val="center"/>
          </w:tcPr>
          <w:p w14:paraId="12DF9A8E" w14:textId="53CED0DC" w:rsidR="00CD368B" w:rsidRPr="00BC070E" w:rsidRDefault="00CD368B" w:rsidP="00CD368B">
            <w:pPr>
              <w:pStyle w:val="MS"/>
              <w:shd w:val="clear" w:color="auto" w:fill="DAE9F7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CD368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 xml:space="preserve">▼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문서관리 및 보관</w:t>
            </w:r>
          </w:p>
        </w:tc>
      </w:tr>
      <w:tr w:rsidR="00CD368B" w:rsidRPr="00BC070E" w14:paraId="3C9520F1" w14:textId="77777777" w:rsidTr="00937AE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0F5BEE90" w14:textId="79DE90E0" w:rsidR="00F65964" w:rsidRPr="00F65964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-122066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DBD624" w14:textId="77777777" w:rsidR="00CD368B" w:rsidRPr="00BC070E" w:rsidRDefault="00CD368B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기록 및 보고</w:t>
            </w:r>
          </w:p>
        </w:tc>
        <w:tc>
          <w:tcPr>
            <w:tcW w:w="7479" w:type="dxa"/>
            <w:vAlign w:val="center"/>
          </w:tcPr>
          <w:p w14:paraId="10B2F607" w14:textId="77F8B370" w:rsidR="00CD368B" w:rsidRPr="00BC070E" w:rsidRDefault="00CD368B" w:rsidP="00CA5C83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자료의 기록 및 보고에 관한 절차 준수</w:t>
            </w:r>
            <w:r w:rsidR="00937AE3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내용 </w:t>
            </w:r>
          </w:p>
        </w:tc>
      </w:tr>
      <w:tr w:rsidR="00CD368B" w:rsidRPr="00BC070E" w14:paraId="2625255B" w14:textId="77777777" w:rsidTr="0071718E">
        <w:trPr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401D9272" w14:textId="3EE8D48E" w:rsidR="00F65964" w:rsidRPr="00F65964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61764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4987F189" w14:textId="7068C536" w:rsidR="00CD368B" w:rsidRPr="00BC070E" w:rsidRDefault="00CD368B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문서 보관 기간</w:t>
            </w:r>
          </w:p>
        </w:tc>
        <w:tc>
          <w:tcPr>
            <w:tcW w:w="7479" w:type="dxa"/>
            <w:tcBorders>
              <w:bottom w:val="single" w:sz="4" w:space="0" w:color="999999" w:themeColor="text1" w:themeTint="66"/>
            </w:tcBorders>
            <w:vAlign w:val="center"/>
          </w:tcPr>
          <w:p w14:paraId="0D15CBC1" w14:textId="688C21EF" w:rsidR="00CD368B" w:rsidRPr="00BC070E" w:rsidRDefault="00CD368B" w:rsidP="00CD368B">
            <w:pPr>
              <w:pStyle w:val="MS"/>
              <w:numPr>
                <w:ilvl w:val="0"/>
                <w:numId w:val="3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관련 법령 및 규정에 따른 보관 연한 동안 보관하여야 하며, 관련 법령 중 가장 긴 보관기간을 적용</w:t>
            </w:r>
          </w:p>
          <w:p w14:paraId="69970878" w14:textId="3452820F" w:rsidR="00CD368B" w:rsidRPr="00BC070E" w:rsidRDefault="00CD368B" w:rsidP="00CD368B">
            <w:pPr>
              <w:pStyle w:val="MS"/>
              <w:spacing w:line="240" w:lineRule="auto"/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- 일반과제: 임상연구 완료일로부터 3년간 의무보관</w:t>
            </w:r>
          </w:p>
          <w:p w14:paraId="12048B72" w14:textId="77777777" w:rsidR="00CD368B" w:rsidRPr="00DC3092" w:rsidRDefault="00CD368B" w:rsidP="00CD368B">
            <w:pPr>
              <w:pStyle w:val="MS"/>
              <w:spacing w:line="240" w:lineRule="auto"/>
              <w:ind w:firstLineChars="100" w:firstLine="1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pacing w:val="-2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pacing w:val="-2"/>
                <w:szCs w:val="20"/>
              </w:rPr>
              <w:t xml:space="preserve">- </w:t>
            </w:r>
            <w:proofErr w:type="spellStart"/>
            <w:r w:rsidRPr="00DC3092">
              <w:rPr>
                <w:rFonts w:asciiTheme="minorEastAsia" w:eastAsiaTheme="minorEastAsia" w:hAnsiTheme="minorEastAsia"/>
                <w:color w:val="000000" w:themeColor="text1"/>
                <w:spacing w:val="-2"/>
                <w:szCs w:val="20"/>
              </w:rPr>
              <w:t>품목허가용과제</w:t>
            </w:r>
            <w:proofErr w:type="spellEnd"/>
            <w:r w:rsidRPr="00DC3092">
              <w:rPr>
                <w:rFonts w:asciiTheme="minorEastAsia" w:eastAsiaTheme="minorEastAsia" w:hAnsiTheme="minorEastAsia"/>
                <w:color w:val="000000" w:themeColor="text1"/>
                <w:spacing w:val="-2"/>
                <w:szCs w:val="20"/>
              </w:rPr>
              <w:t>: 임상연구 완료일 이후 품목허가일로부터 3년간 의무보관</w:t>
            </w:r>
          </w:p>
          <w:p w14:paraId="1444956D" w14:textId="329A7038" w:rsidR="00296C5C" w:rsidRPr="00BC070E" w:rsidRDefault="00296C5C" w:rsidP="00296C5C">
            <w:pPr>
              <w:pStyle w:val="MS"/>
              <w:numPr>
                <w:ilvl w:val="0"/>
                <w:numId w:val="3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DC3092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무상 보관기간(3년) 포함하여 최대 15년 보관</w:t>
            </w:r>
          </w:p>
        </w:tc>
      </w:tr>
      <w:tr w:rsidR="00CD368B" w:rsidRPr="00BC070E" w14:paraId="335B1BC5" w14:textId="77777777" w:rsidTr="0071718E">
        <w:trPr>
          <w:trHeight w:val="2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5A4D8D" w14:textId="424F15D3" w:rsidR="00F65964" w:rsidRPr="00F65964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-82057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5DDC8A" w14:textId="4F14CFC9" w:rsidR="00CD368B" w:rsidRPr="00BC070E" w:rsidRDefault="00CD368B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문서보관료</w:t>
            </w:r>
            <w:proofErr w:type="spellEnd"/>
          </w:p>
        </w:tc>
        <w:tc>
          <w:tcPr>
            <w:tcW w:w="7479" w:type="dxa"/>
            <w:tcBorders>
              <w:bottom w:val="single" w:sz="12" w:space="0" w:color="auto"/>
            </w:tcBorders>
            <w:vAlign w:val="center"/>
          </w:tcPr>
          <w:p w14:paraId="7F6606A6" w14:textId="751CDA7D" w:rsidR="00CD368B" w:rsidRDefault="00CD368B" w:rsidP="00CD368B">
            <w:pPr>
              <w:pStyle w:val="MS"/>
              <w:numPr>
                <w:ilvl w:val="0"/>
                <w:numId w:val="37"/>
              </w:num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5박스까지 3년간 무상</w:t>
            </w:r>
            <w:r w:rsidR="00563A33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보관 제공, 6박스부터 1박스당 5</w:t>
            </w:r>
            <w:r w:rsidRPr="00DC3092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만원</w:t>
            </w:r>
            <w:r w:rsidR="00AC6BE3" w:rsidRPr="00DC3092">
              <w:rPr>
                <w:rFonts w:asciiTheme="minorEastAsia" w:eastAsiaTheme="minorEastAsia" w:hAnsiTheme="minorEastAsia" w:hint="eastAsia"/>
                <w:color w:val="auto"/>
                <w:szCs w:val="20"/>
              </w:rPr>
              <w:t>/1년</w:t>
            </w:r>
            <w:r w:rsidRPr="00DC3092">
              <w:rPr>
                <w:rFonts w:asciiTheme="minorEastAsia" w:eastAsiaTheme="minorEastAsia" w:hAnsiTheme="minorEastAsia"/>
                <w:color w:val="auto"/>
                <w:szCs w:val="20"/>
              </w:rPr>
              <w:t xml:space="preserve"> </w:t>
            </w:r>
            <w:r w:rsidRPr="00DC3092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(부가세 10% 별도)</w:t>
            </w:r>
          </w:p>
          <w:p w14:paraId="39AF4B83" w14:textId="16AA73B1" w:rsidR="00937AE3" w:rsidRDefault="00CD368B" w:rsidP="00CD368B">
            <w:pPr>
              <w:pStyle w:val="MS"/>
              <w:numPr>
                <w:ilvl w:val="0"/>
                <w:numId w:val="37"/>
              </w:num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연장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보관료: 1~5박스 30만원/1년 (부가세 10% 별도), 6박스부터</w:t>
            </w:r>
            <w:r w:rsidR="00937AE3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1박</w:t>
            </w:r>
            <w:r w:rsidR="00937AE3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스당</w:t>
            </w:r>
          </w:p>
          <w:p w14:paraId="494B4B5F" w14:textId="28EC9284" w:rsidR="00937AE3" w:rsidRDefault="00CD368B" w:rsidP="00937AE3">
            <w:pPr>
              <w:pStyle w:val="MS"/>
              <w:spacing w:line="240" w:lineRule="auto"/>
              <w:ind w:firstLineChars="200" w:firstLine="4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</w:pPr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5</w:t>
            </w:r>
            <w:r w:rsidRPr="00DC3092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만원</w:t>
            </w:r>
            <w:r w:rsidR="00AC6BE3" w:rsidRPr="00DC3092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/1년</w:t>
            </w:r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(</w:t>
            </w:r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>부가세 10% 별도)</w:t>
            </w:r>
          </w:p>
          <w:p w14:paraId="70E24417" w14:textId="48BBFC91" w:rsidR="00CD368B" w:rsidRPr="00CD368B" w:rsidRDefault="00CD368B" w:rsidP="00937AE3">
            <w:pPr>
              <w:pStyle w:val="MS"/>
              <w:numPr>
                <w:ilvl w:val="0"/>
                <w:numId w:val="43"/>
              </w:num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입금 계좌: </w:t>
            </w:r>
            <w:r w:rsidR="00D61C7E">
              <w:rPr>
                <w:rFonts w:asciiTheme="minorEastAsia" w:eastAsiaTheme="minorEastAsia" w:hAnsiTheme="minorEastAsia" w:hint="eastAsia"/>
                <w:color w:val="000000" w:themeColor="text1"/>
                <w:szCs w:val="20"/>
                <w:shd w:val="clear" w:color="000000" w:fill="auto"/>
              </w:rPr>
              <w:t>IM뱅크</w:t>
            </w:r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 248-10-000240 </w:t>
            </w:r>
            <w:proofErr w:type="spellStart"/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>대구가톨릭대학교의료원</w:t>
            </w:r>
            <w:proofErr w:type="spellEnd"/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(임상시험위원회) ※ 관련 </w:t>
            </w:r>
            <w:r w:rsidRPr="00CD368B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문의: 053-650-3252</w:t>
            </w:r>
          </w:p>
        </w:tc>
      </w:tr>
      <w:tr w:rsidR="00470BB7" w:rsidRPr="00BC070E" w14:paraId="5130EE13" w14:textId="77777777" w:rsidTr="007171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12" w:space="0" w:color="auto"/>
            </w:tcBorders>
            <w:shd w:val="clear" w:color="auto" w:fill="DAE9F7"/>
            <w:vAlign w:val="center"/>
          </w:tcPr>
          <w:p w14:paraId="7A3B54CB" w14:textId="455F6121" w:rsidR="00470BB7" w:rsidRPr="00CD368B" w:rsidRDefault="00470BB7" w:rsidP="00470BB7">
            <w:pPr>
              <w:pStyle w:val="MS"/>
              <w:spacing w:line="240" w:lineRule="auto"/>
              <w:jc w:val="left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CD368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 xml:space="preserve">▼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기타</w:t>
            </w:r>
          </w:p>
        </w:tc>
      </w:tr>
      <w:tr w:rsidR="00470BB7" w:rsidRPr="00BC070E" w14:paraId="2AEA0CB5" w14:textId="77777777" w:rsidTr="0071718E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7A16D4B8" w14:textId="2B9E0428" w:rsidR="00F65964" w:rsidRPr="00F65964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-80578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58EB8DAE" w14:textId="77777777" w:rsidR="00470BB7" w:rsidRPr="00BC070E" w:rsidRDefault="00470BB7" w:rsidP="00A2183E">
            <w:pPr>
              <w:pStyle w:val="a3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auto" w:fill="auto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  <w:shd w:val="clear" w:color="auto" w:fill="auto"/>
              </w:rPr>
              <w:t>업무 위탁</w:t>
            </w:r>
          </w:p>
        </w:tc>
        <w:tc>
          <w:tcPr>
            <w:tcW w:w="7479" w:type="dxa"/>
            <w:tcBorders>
              <w:bottom w:val="single" w:sz="4" w:space="0" w:color="999999" w:themeColor="text1" w:themeTint="66"/>
            </w:tcBorders>
            <w:vAlign w:val="center"/>
          </w:tcPr>
          <w:p w14:paraId="5FA72958" w14:textId="0CB3C16C" w:rsidR="00470BB7" w:rsidRPr="00BC070E" w:rsidRDefault="00470BB7" w:rsidP="00CA5C83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수탁기관(대행기관) 참여시 업무의 위임 및 분장에 관한 사항(해당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시)</w:t>
            </w:r>
          </w:p>
        </w:tc>
      </w:tr>
      <w:tr w:rsidR="00470BB7" w:rsidRPr="00BC070E" w14:paraId="1A625650" w14:textId="77777777" w:rsidTr="0071718E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F63944" w14:textId="7A58C69D" w:rsidR="00F65964" w:rsidRPr="00F65964" w:rsidRDefault="007A11A3" w:rsidP="00434E9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  <w:shd w:val="clear" w:color="auto" w:fill="auto"/>
                </w:rPr>
                <w:id w:val="139970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  <w:shd w:val="clear" w:color="auto" w:fill="auto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FFEAC6" w14:textId="77777777" w:rsidR="00470BB7" w:rsidRPr="00BC070E" w:rsidRDefault="00470BB7" w:rsidP="00A2183E">
            <w:pPr>
              <w:pStyle w:val="a3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auto" w:fill="auto"/>
              </w:rPr>
            </w:pPr>
            <w:r w:rsidRPr="00BC070E">
              <w:rPr>
                <w:rFonts w:asciiTheme="minorEastAsia" w:eastAsiaTheme="minorEastAsia" w:hAnsiTheme="minorEastAsia"/>
                <w:b/>
                <w:color w:val="000000" w:themeColor="text1"/>
                <w:szCs w:val="20"/>
                <w:shd w:val="clear" w:color="auto" w:fill="auto"/>
              </w:rPr>
              <w:t>보험</w:t>
            </w:r>
          </w:p>
        </w:tc>
        <w:tc>
          <w:tcPr>
            <w:tcW w:w="7479" w:type="dxa"/>
            <w:tcBorders>
              <w:bottom w:val="single" w:sz="12" w:space="0" w:color="auto"/>
            </w:tcBorders>
            <w:vAlign w:val="center"/>
          </w:tcPr>
          <w:p w14:paraId="1BDE9E8D" w14:textId="5ABE0BCA" w:rsidR="00470BB7" w:rsidRPr="00BC070E" w:rsidRDefault="00470BB7" w:rsidP="00470BB7">
            <w:pPr>
              <w:pStyle w:val="a3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현재 한국에서는 실시기관의 보험 가입 의무 없음</w:t>
            </w:r>
          </w:p>
          <w:p w14:paraId="46753AEC" w14:textId="47D72F3B" w:rsidR="00470BB7" w:rsidRPr="00BC070E" w:rsidRDefault="00470BB7" w:rsidP="00470BB7">
            <w:pPr>
              <w:pStyle w:val="a3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계약서상에 다른 문구로 대체하거나 보험 관련 문구 삭제 필요</w:t>
            </w:r>
          </w:p>
        </w:tc>
      </w:tr>
      <w:tr w:rsidR="00470BB7" w:rsidRPr="00BC070E" w14:paraId="48A73554" w14:textId="77777777" w:rsidTr="007171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12" w:space="0" w:color="auto"/>
            </w:tcBorders>
            <w:shd w:val="clear" w:color="auto" w:fill="DAE9F7"/>
            <w:vAlign w:val="center"/>
          </w:tcPr>
          <w:p w14:paraId="4A5C0E8E" w14:textId="6C03E2BE" w:rsidR="00470BB7" w:rsidRDefault="00470BB7" w:rsidP="00470BB7">
            <w:pPr>
              <w:pStyle w:val="MS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CD368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lastRenderedPageBreak/>
              <w:t xml:space="preserve">▼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변경계약 및 공문</w:t>
            </w:r>
          </w:p>
        </w:tc>
      </w:tr>
      <w:tr w:rsidR="00470BB7" w:rsidRPr="00BC070E" w14:paraId="7955CA83" w14:textId="77777777" w:rsidTr="0071718E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4A7C148B" w14:textId="051A880D" w:rsidR="00F65964" w:rsidRPr="00BC070E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color w:val="000000" w:themeColor="text1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-129412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52D0572" w14:textId="19C8D0F1" w:rsidR="00470BB7" w:rsidRPr="00BC070E" w:rsidRDefault="00470BB7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변경계약</w:t>
            </w:r>
          </w:p>
        </w:tc>
        <w:tc>
          <w:tcPr>
            <w:tcW w:w="7479" w:type="dxa"/>
            <w:vAlign w:val="center"/>
          </w:tcPr>
          <w:p w14:paraId="2ECA3428" w14:textId="77777777" w:rsidR="00470BB7" w:rsidRDefault="00470BB7" w:rsidP="00470BB7">
            <w:pPr>
              <w:pStyle w:val="MS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총 연구비 변경, 연구 기간 변경, 목표 증례 수 변경, 추가 검사(추가 방</w:t>
            </w:r>
          </w:p>
          <w:p w14:paraId="125F9CF7" w14:textId="637230E2" w:rsidR="00470BB7" w:rsidRPr="00BC070E" w:rsidRDefault="00470BB7" w:rsidP="00470BB7">
            <w:pPr>
              <w:pStyle w:val="MS"/>
              <w:spacing w:line="240" w:lineRule="auto"/>
              <w:ind w:leftChars="100" w:left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문) 발생, 지급 조건 변경, 계약 당사자 변경의 경우 반드시 변경 계약 진행</w:t>
            </w:r>
          </w:p>
          <w:p w14:paraId="7B369DEF" w14:textId="335BCA71" w:rsidR="00470BB7" w:rsidRPr="00BC070E" w:rsidRDefault="00470BB7" w:rsidP="00470BB7">
            <w:pPr>
              <w:pStyle w:val="MS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변경 사항에 대해 변경 전과 후를 변경대비표로 작성하여야 함</w:t>
            </w:r>
          </w:p>
        </w:tc>
      </w:tr>
      <w:tr w:rsidR="00470BB7" w:rsidRPr="00BC070E" w14:paraId="764595AF" w14:textId="77777777" w:rsidTr="0071718E">
        <w:trPr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 w:val="restar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F7420D" w14:textId="5012AFA1" w:rsidR="00470BB7" w:rsidRPr="00BC070E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color w:val="000000" w:themeColor="text1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-10522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  <w:vAlign w:val="center"/>
          </w:tcPr>
          <w:p w14:paraId="6CAD999A" w14:textId="363C574C" w:rsidR="00470BB7" w:rsidRPr="00BC070E" w:rsidRDefault="00470BB7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공문으로 대체 가능한 경우</w:t>
            </w:r>
          </w:p>
        </w:tc>
        <w:tc>
          <w:tcPr>
            <w:tcW w:w="7479" w:type="dxa"/>
            <w:tcBorders>
              <w:bottom w:val="single" w:sz="4" w:space="0" w:color="999999" w:themeColor="text1" w:themeTint="66"/>
            </w:tcBorders>
            <w:vAlign w:val="center"/>
          </w:tcPr>
          <w:p w14:paraId="5BE2F7C4" w14:textId="3CA95920" w:rsidR="00CA5C83" w:rsidRDefault="00CA5C83" w:rsidP="00CA5C83">
            <w:pPr>
              <w:pStyle w:val="MS"/>
              <w:numPr>
                <w:ilvl w:val="0"/>
                <w:numId w:val="2"/>
              </w:numPr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="00470BB7"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연구 종료에 따른 최종 정산 안내</w:t>
            </w:r>
          </w:p>
          <w:p w14:paraId="586CB3E2" w14:textId="47CCECC1" w:rsidR="00470BB7" w:rsidRPr="00BC070E" w:rsidRDefault="00CA5C83" w:rsidP="00CA5C83">
            <w:pPr>
              <w:pStyle w:val="MS"/>
              <w:numPr>
                <w:ilvl w:val="0"/>
                <w:numId w:val="2"/>
              </w:numPr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="00470BB7"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잔액 반환 요청</w:t>
            </w:r>
          </w:p>
          <w:p w14:paraId="5D3DCBD4" w14:textId="1BA37092" w:rsidR="00470BB7" w:rsidRPr="00BC070E" w:rsidRDefault="00CA5C83" w:rsidP="00CA5C83">
            <w:pPr>
              <w:pStyle w:val="MS"/>
              <w:numPr>
                <w:ilvl w:val="0"/>
                <w:numId w:val="2"/>
              </w:numPr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="00470BB7"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종료에 따른 최종 금액 확정</w:t>
            </w:r>
          </w:p>
          <w:p w14:paraId="26C15EFB" w14:textId="68225D50" w:rsidR="00470BB7" w:rsidRPr="00BC070E" w:rsidRDefault="00CA5C83" w:rsidP="00CA5C83">
            <w:pPr>
              <w:pStyle w:val="MS"/>
              <w:numPr>
                <w:ilvl w:val="0"/>
                <w:numId w:val="2"/>
              </w:numPr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r w:rsidR="00470BB7"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계약서에 이미 정해진 범위 내 계산 결과 통보</w:t>
            </w:r>
          </w:p>
          <w:p w14:paraId="5AEAA194" w14:textId="1C475344" w:rsidR="00470BB7" w:rsidRPr="00BC070E" w:rsidRDefault="00470BB7" w:rsidP="00CA5C83">
            <w:pPr>
              <w:pStyle w:val="MS"/>
              <w:wordWrap/>
              <w:spacing w:line="240" w:lineRule="auto"/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(예: 완료 증례 수 기준 정산, 추가 방문 시 별도 지급 등)</w:t>
            </w:r>
          </w:p>
        </w:tc>
      </w:tr>
      <w:tr w:rsidR="00470BB7" w:rsidRPr="00BC070E" w14:paraId="2AE0761B" w14:textId="77777777" w:rsidTr="0071718E">
        <w:trPr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6910FD" w14:textId="77777777" w:rsidR="00470BB7" w:rsidRPr="00DE3462" w:rsidRDefault="00470BB7" w:rsidP="00470BB7">
            <w:pPr>
              <w:pStyle w:val="MS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BDACC6" w14:textId="7713C745" w:rsidR="00470BB7" w:rsidRDefault="00470BB7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공문 형식</w:t>
            </w:r>
          </w:p>
        </w:tc>
        <w:tc>
          <w:tcPr>
            <w:tcW w:w="7479" w:type="dxa"/>
            <w:tcBorders>
              <w:bottom w:val="single" w:sz="12" w:space="0" w:color="auto"/>
            </w:tcBorders>
            <w:vAlign w:val="center"/>
          </w:tcPr>
          <w:p w14:paraId="79C15497" w14:textId="25DEBDD8" w:rsidR="00CA5C83" w:rsidRDefault="00CA5C83" w:rsidP="00CA5C83">
            <w:pPr>
              <w:pStyle w:val="MS"/>
              <w:numPr>
                <w:ilvl w:val="0"/>
                <w:numId w:val="2"/>
              </w:numPr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수신: 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대구가톨릭대학교병원장</w:t>
            </w:r>
            <w:proofErr w:type="spellEnd"/>
          </w:p>
          <w:p w14:paraId="66BCF0D7" w14:textId="6D25D8C3" w:rsidR="00CA5C83" w:rsidRDefault="00CA5C83" w:rsidP="00CA5C83">
            <w:pPr>
              <w:pStyle w:val="MS"/>
              <w:numPr>
                <w:ilvl w:val="0"/>
                <w:numId w:val="2"/>
              </w:numPr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참조: 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>대구가톨릭대학교병원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 연구행정팀</w:t>
            </w:r>
          </w:p>
          <w:p w14:paraId="3FA82121" w14:textId="77777777" w:rsidR="00CA5C83" w:rsidRPr="00CA5C83" w:rsidRDefault="00CA5C83" w:rsidP="00CA5C83">
            <w:pPr>
              <w:pStyle w:val="MS"/>
              <w:numPr>
                <w:ilvl w:val="0"/>
                <w:numId w:val="2"/>
              </w:numPr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>공문 내 필수 기재 사항: 의뢰기관/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>의뢰사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 xml:space="preserve">, IRB No., 과제명, 연구책임자, </w:t>
            </w:r>
          </w:p>
          <w:p w14:paraId="1E75B455" w14:textId="0011A308" w:rsidR="00CA5C83" w:rsidRPr="00BC070E" w:rsidRDefault="00CA5C83" w:rsidP="00CA5C83">
            <w:pPr>
              <w:pStyle w:val="MS"/>
              <w:wordWrap/>
              <w:spacing w:line="240" w:lineRule="auto"/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  <w:shd w:val="clear" w:color="000000" w:fill="auto"/>
              </w:rPr>
              <w:t>관련 내용</w:t>
            </w:r>
          </w:p>
          <w:p w14:paraId="4D9A133A" w14:textId="097F9F5F" w:rsidR="00470BB7" w:rsidRPr="00BC070E" w:rsidRDefault="00CA5C83" w:rsidP="00CA5C83">
            <w:pPr>
              <w:pStyle w:val="MS"/>
              <w:numPr>
                <w:ilvl w:val="0"/>
                <w:numId w:val="2"/>
              </w:numPr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전자 </w:t>
            </w:r>
            <w:proofErr w:type="gram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날인 한</w:t>
            </w:r>
            <w:proofErr w:type="gram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경우 메일로, 실제 날인 한 경우 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등기로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원본 제출</w:t>
            </w:r>
          </w:p>
        </w:tc>
      </w:tr>
      <w:tr w:rsidR="00FF5AF9" w:rsidRPr="00BC070E" w14:paraId="7B121A59" w14:textId="77777777" w:rsidTr="008C11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AE9F7"/>
            <w:vAlign w:val="center"/>
          </w:tcPr>
          <w:p w14:paraId="5D901212" w14:textId="743CA169" w:rsidR="00FF5AF9" w:rsidRPr="00BC070E" w:rsidRDefault="00FF5AF9" w:rsidP="00FF5AF9">
            <w:pPr>
              <w:pStyle w:val="MS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CD368B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 xml:space="preserve">▼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기관주소,</w:t>
            </w:r>
            <w:r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명칭,</w:t>
            </w:r>
            <w:r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기관장 성함,</w:t>
            </w:r>
            <w:r>
              <w:rPr>
                <w:rFonts w:asciiTheme="minorEastAsia" w:eastAsiaTheme="minorEastAsia" w:hAnsiTheme="minorEastAsia"/>
                <w:color w:val="000000" w:themeColor="text1"/>
                <w:sz w:val="22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>사업자등록번호,</w:t>
            </w:r>
            <w:r w:rsidR="008C11F2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0"/>
              </w:rPr>
              <w:t xml:space="preserve"> 계약담당자</w:t>
            </w:r>
          </w:p>
        </w:tc>
      </w:tr>
      <w:tr w:rsidR="00FF5AF9" w:rsidRPr="00BC070E" w14:paraId="5A946D9F" w14:textId="77777777" w:rsidTr="008C11F2">
        <w:trPr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5C69C5F1" w14:textId="72BE729E" w:rsidR="00F65964" w:rsidRPr="00BC070E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155365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B6C5362" w14:textId="30FCF5C9" w:rsidR="00FF5AF9" w:rsidRDefault="00FF5AF9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기관 주소 및 명칭</w:t>
            </w:r>
          </w:p>
          <w:p w14:paraId="345A41DC" w14:textId="56FB111F" w:rsidR="00FF5AF9" w:rsidRPr="00CA5C83" w:rsidRDefault="00FF5AF9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(한글/영문)</w:t>
            </w:r>
          </w:p>
        </w:tc>
        <w:tc>
          <w:tcPr>
            <w:tcW w:w="7479" w:type="dxa"/>
            <w:vAlign w:val="center"/>
          </w:tcPr>
          <w:p w14:paraId="6FE24144" w14:textId="66AC362A" w:rsidR="00FF5AF9" w:rsidRDefault="00FF5AF9" w:rsidP="00FF5AF9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대구광역시 남구 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두류공원로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17길 33 (42472</w:t>
            </w:r>
            <w:proofErr w:type="gramStart"/>
            <w:r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) /</w:t>
            </w:r>
            <w:proofErr w:type="gramEnd"/>
            <w:r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대구가톨릭대학교병원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</w:p>
          <w:p w14:paraId="48B4C91E" w14:textId="723BA55A" w:rsidR="00FF5AF9" w:rsidRPr="00FF5AF9" w:rsidRDefault="00FF5AF9" w:rsidP="00FF5AF9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33, 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Duryugongwon-ro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17-gil, Nam 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gu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, Daegu, 42472, Korea </w:t>
            </w:r>
            <w:r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/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Daegu Catholic University Medical Center</w:t>
            </w:r>
          </w:p>
        </w:tc>
      </w:tr>
      <w:tr w:rsidR="00FF5AF9" w:rsidRPr="00BC070E" w14:paraId="1402AE28" w14:textId="77777777" w:rsidTr="008C11F2">
        <w:trPr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F2F2F2" w:themeFill="background1" w:themeFillShade="F2"/>
            <w:vAlign w:val="center"/>
          </w:tcPr>
          <w:p w14:paraId="7894EB4F" w14:textId="7ED144C2" w:rsidR="00F65964" w:rsidRPr="00F65964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165818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3064DA7" w14:textId="77777777" w:rsidR="00FF5AF9" w:rsidRDefault="00FF5AF9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기관장 직함 및 성함</w:t>
            </w:r>
          </w:p>
          <w:p w14:paraId="041440D8" w14:textId="6148F5BD" w:rsidR="00FF5AF9" w:rsidRPr="00BC070E" w:rsidRDefault="00FF5AF9" w:rsidP="00A2183E">
            <w:pPr>
              <w:pStyle w:val="MS"/>
              <w:wordWrap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(한글</w:t>
            </w:r>
            <w:r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영문)</w:t>
            </w:r>
          </w:p>
        </w:tc>
        <w:tc>
          <w:tcPr>
            <w:tcW w:w="7479" w:type="dxa"/>
            <w:vAlign w:val="center"/>
          </w:tcPr>
          <w:p w14:paraId="21B89074" w14:textId="24ABD761" w:rsidR="00FF5AF9" w:rsidRDefault="00FF5AF9" w:rsidP="00FF5AF9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proofErr w:type="gram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병원장 /</w:t>
            </w:r>
            <w:proofErr w:type="gramEnd"/>
            <w:r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김윤영</w:t>
            </w:r>
          </w:p>
          <w:p w14:paraId="18085DC9" w14:textId="144AAEBD" w:rsidR="00FF5AF9" w:rsidRPr="00BC070E" w:rsidRDefault="00FF5AF9" w:rsidP="00FF5AF9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President / Yoon Young Kim</w:t>
            </w:r>
          </w:p>
        </w:tc>
      </w:tr>
      <w:tr w:rsidR="00FF5AF9" w:rsidRPr="00BC070E" w14:paraId="5E482347" w14:textId="77777777" w:rsidTr="00F8082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F2F2F2" w:themeFill="background1" w:themeFillShade="F2"/>
            <w:vAlign w:val="center"/>
          </w:tcPr>
          <w:p w14:paraId="65F4A5D4" w14:textId="29D85B48" w:rsidR="00F65964" w:rsidRPr="00F65964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-167171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D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31" w:type="dxa"/>
            <w:shd w:val="clear" w:color="auto" w:fill="F2F2F2" w:themeFill="background1" w:themeFillShade="F2"/>
            <w:vAlign w:val="center"/>
          </w:tcPr>
          <w:p w14:paraId="0B3E51EB" w14:textId="012441C4" w:rsidR="00FF5AF9" w:rsidRPr="008C11F2" w:rsidRDefault="008C11F2" w:rsidP="00A2183E">
            <w:pPr>
              <w:pStyle w:val="MS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 w:rsidRPr="008C11F2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사업자등록번호</w:t>
            </w:r>
          </w:p>
        </w:tc>
        <w:tc>
          <w:tcPr>
            <w:tcW w:w="7479" w:type="dxa"/>
            <w:vAlign w:val="center"/>
          </w:tcPr>
          <w:p w14:paraId="70D96016" w14:textId="77777777" w:rsidR="00FF5AF9" w:rsidRPr="00BC070E" w:rsidRDefault="00FF5AF9" w:rsidP="00FF5AF9">
            <w:pPr>
              <w:pStyle w:val="MS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514-82-04710</w:t>
            </w:r>
          </w:p>
        </w:tc>
      </w:tr>
      <w:tr w:rsidR="00FF5AF9" w:rsidRPr="00BC070E" w14:paraId="5FE75F99" w14:textId="77777777" w:rsidTr="00F80820">
        <w:trPr>
          <w:trHeight w:val="3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F2F2F2" w:themeFill="background1" w:themeFillShade="F2"/>
            <w:vAlign w:val="center"/>
          </w:tcPr>
          <w:p w14:paraId="54109E28" w14:textId="3A2C9B53" w:rsidR="00F65964" w:rsidRPr="00F65964" w:rsidRDefault="007A11A3" w:rsidP="00434E92">
            <w:pPr>
              <w:pStyle w:val="MS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2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2"/>
                  <w:szCs w:val="20"/>
                </w:rPr>
                <w:id w:val="-162129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820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2131" w:type="dxa"/>
            <w:shd w:val="clear" w:color="auto" w:fill="F2F2F2" w:themeFill="background1" w:themeFillShade="F2"/>
            <w:vAlign w:val="center"/>
          </w:tcPr>
          <w:p w14:paraId="5A6602CE" w14:textId="77777777" w:rsidR="008C11F2" w:rsidRDefault="008C11F2" w:rsidP="008C11F2">
            <w:pPr>
              <w:pStyle w:val="MS"/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 w:rsidRPr="008C11F2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계약담당자</w:t>
            </w:r>
          </w:p>
          <w:p w14:paraId="5886B7E6" w14:textId="2EF6AD02" w:rsidR="008C11F2" w:rsidRDefault="008C11F2" w:rsidP="008C11F2">
            <w:pPr>
              <w:pStyle w:val="MS"/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연구행정팀</w:t>
            </w:r>
          </w:p>
          <w:p w14:paraId="77D500D8" w14:textId="77777777" w:rsidR="008C11F2" w:rsidRDefault="008C11F2" w:rsidP="008C11F2">
            <w:pPr>
              <w:pStyle w:val="MS"/>
              <w:numPr>
                <w:ilvl w:val="0"/>
                <w:numId w:val="42"/>
              </w:numPr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이유미(</w:t>
            </w:r>
            <w:r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3251)</w:t>
            </w:r>
          </w:p>
          <w:p w14:paraId="2772A6F7" w14:textId="71FA69BA" w:rsidR="008C11F2" w:rsidRPr="008C11F2" w:rsidRDefault="008C11F2" w:rsidP="008C11F2">
            <w:pPr>
              <w:pStyle w:val="MS"/>
              <w:numPr>
                <w:ilvl w:val="0"/>
                <w:numId w:val="42"/>
              </w:numPr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이지원(</w:t>
            </w:r>
            <w:r>
              <w:rPr>
                <w:rFonts w:asciiTheme="minorEastAsia" w:eastAsiaTheme="minorEastAsia" w:hAnsiTheme="minorEastAsia"/>
                <w:b/>
                <w:color w:val="000000" w:themeColor="text1"/>
                <w:szCs w:val="20"/>
              </w:rPr>
              <w:t>3253)</w:t>
            </w:r>
          </w:p>
        </w:tc>
        <w:tc>
          <w:tcPr>
            <w:tcW w:w="7479" w:type="dxa"/>
            <w:vAlign w:val="center"/>
          </w:tcPr>
          <w:p w14:paraId="747C1BE8" w14:textId="593C2BDD" w:rsidR="00FF5AF9" w:rsidRPr="00BC070E" w:rsidRDefault="00FF5AF9" w:rsidP="00FF5AF9">
            <w:pPr>
              <w:pStyle w:val="a3"/>
              <w:numPr>
                <w:ilvl w:val="0"/>
                <w:numId w:val="3"/>
              </w:numPr>
              <w:tabs>
                <w:tab w:val="left" w:pos="9630"/>
              </w:tabs>
              <w:wordWrap/>
              <w:spacing w:line="240" w:lineRule="auto"/>
              <w:ind w:left="264" w:hanging="2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계약서 초안 검토 의뢰는 임상시험센터 </w:t>
            </w:r>
            <w:r w:rsidRPr="00DC3092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이메일</w:t>
            </w:r>
            <w:r w:rsidR="00916E77" w:rsidRPr="00DC3092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(ctadcmc@dcmc.co.kr)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로 송부, 계약서 초안 검토 의뢰 시 연구책임자에게 함께 의뢰</w:t>
            </w:r>
          </w:p>
          <w:p w14:paraId="58478CBD" w14:textId="77777777" w:rsidR="00FF5AF9" w:rsidRPr="00BC070E" w:rsidRDefault="00FF5AF9" w:rsidP="00FF5AF9">
            <w:pPr>
              <w:pStyle w:val="a3"/>
              <w:numPr>
                <w:ilvl w:val="0"/>
                <w:numId w:val="3"/>
              </w:numPr>
              <w:tabs>
                <w:tab w:val="left" w:pos="9630"/>
              </w:tabs>
              <w:wordWrap/>
              <w:spacing w:line="240" w:lineRule="auto"/>
              <w:ind w:left="264" w:hanging="2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IRB 승인 후 계약서 서명 및 날인</w:t>
            </w:r>
          </w:p>
          <w:p w14:paraId="4BEF196F" w14:textId="77777777" w:rsidR="00FF5AF9" w:rsidRPr="00BC070E" w:rsidRDefault="00FF5AF9" w:rsidP="00FF5AF9">
            <w:pPr>
              <w:pStyle w:val="a3"/>
              <w:numPr>
                <w:ilvl w:val="0"/>
                <w:numId w:val="3"/>
              </w:numPr>
              <w:tabs>
                <w:tab w:val="left" w:pos="9630"/>
              </w:tabs>
              <w:wordWrap/>
              <w:spacing w:line="240" w:lineRule="auto"/>
              <w:ind w:left="264" w:hanging="2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계약 담당자에게 계약서 원본 제출</w:t>
            </w:r>
          </w:p>
          <w:p w14:paraId="2EAF8AF2" w14:textId="77777777" w:rsidR="00FF5AF9" w:rsidRPr="00BC070E" w:rsidRDefault="00FF5AF9" w:rsidP="00FF5AF9">
            <w:pPr>
              <w:pStyle w:val="a3"/>
              <w:numPr>
                <w:ilvl w:val="0"/>
                <w:numId w:val="3"/>
              </w:numPr>
              <w:tabs>
                <w:tab w:val="left" w:pos="9630"/>
              </w:tabs>
              <w:wordWrap/>
              <w:spacing w:line="240" w:lineRule="auto"/>
              <w:ind w:left="264" w:hanging="2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병원장 직인 날인(약 7일~14일 정도 소요)</w:t>
            </w:r>
          </w:p>
          <w:p w14:paraId="7BC8CFA8" w14:textId="77777777" w:rsidR="00FF5AF9" w:rsidRPr="00BC070E" w:rsidRDefault="00FF5AF9" w:rsidP="00FF5AF9">
            <w:pPr>
              <w:pStyle w:val="a3"/>
              <w:numPr>
                <w:ilvl w:val="0"/>
                <w:numId w:val="3"/>
              </w:numPr>
              <w:tabs>
                <w:tab w:val="left" w:pos="9630"/>
              </w:tabs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계약서 송부 주소</w:t>
            </w:r>
          </w:p>
          <w:p w14:paraId="7B5B33EC" w14:textId="2CFE75CA" w:rsidR="00FF5AF9" w:rsidRPr="00BC070E" w:rsidRDefault="00FF5AF9" w:rsidP="00FF5AF9">
            <w:pPr>
              <w:pStyle w:val="a3"/>
              <w:tabs>
                <w:tab w:val="left" w:pos="9630"/>
              </w:tabs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 - 담당 CRC가 있는 경우 담당 CRC에 송부</w:t>
            </w:r>
          </w:p>
          <w:p w14:paraId="74E3E097" w14:textId="38F9833A" w:rsidR="00FF5AF9" w:rsidRPr="00BC070E" w:rsidRDefault="00FF5AF9" w:rsidP="00FF5AF9">
            <w:pPr>
              <w:pStyle w:val="a3"/>
              <w:tabs>
                <w:tab w:val="left" w:pos="9630"/>
              </w:tabs>
              <w:wordWrap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 - 이 외의 경우 연구책임자의 서명을 받아 하기 주소로 접수</w:t>
            </w:r>
          </w:p>
          <w:p w14:paraId="652BE46F" w14:textId="437C75BC" w:rsidR="00FF5AF9" w:rsidRPr="00BC070E" w:rsidRDefault="00FF5AF9" w:rsidP="00FF5AF9">
            <w:pPr>
              <w:pStyle w:val="a3"/>
              <w:tabs>
                <w:tab w:val="left" w:pos="9630"/>
              </w:tabs>
              <w:wordWrap/>
              <w:spacing w:line="240" w:lineRule="auto"/>
              <w:ind w:leftChars="100" w:left="400" w:hangingChars="100" w:hanging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000000" w:themeColor="text1"/>
                <w:szCs w:val="20"/>
              </w:rPr>
            </w:pP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- 대구광역시 남구 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두류공원로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17길 33 (42472)</w:t>
            </w:r>
            <w:r w:rsidRPr="00BC070E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 xml:space="preserve"> </w:t>
            </w:r>
            <w:proofErr w:type="spellStart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대구가톨릭대학교병원</w:t>
            </w:r>
            <w:proofErr w:type="spellEnd"/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스텔라관 지하 1층 임상시험센터</w:t>
            </w:r>
            <w:r w:rsidR="008C11F2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 xml:space="preserve"> </w:t>
            </w:r>
            <w:r w:rsidRPr="00BC070E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연구행정팀</w:t>
            </w:r>
          </w:p>
        </w:tc>
      </w:tr>
    </w:tbl>
    <w:p w14:paraId="46A0B554" w14:textId="65B3A424" w:rsidR="00D32CC6" w:rsidRPr="00BC070E" w:rsidRDefault="00D32CC6" w:rsidP="00AC3BB3">
      <w:pPr>
        <w:pStyle w:val="a3"/>
        <w:pBdr>
          <w:top w:val="none" w:sz="2" w:space="31" w:color="000000"/>
        </w:pBdr>
        <w:tabs>
          <w:tab w:val="left" w:pos="9630"/>
        </w:tabs>
        <w:wordWrap/>
        <w:jc w:val="left"/>
        <w:rPr>
          <w:rFonts w:asciiTheme="minorEastAsia" w:eastAsiaTheme="minorEastAsia" w:hAnsiTheme="minorEastAsia"/>
          <w:b/>
          <w:szCs w:val="20"/>
        </w:rPr>
      </w:pPr>
    </w:p>
    <w:sectPr w:rsidR="00D32CC6" w:rsidRPr="00BC070E">
      <w:footerReference w:type="default" r:id="rId8"/>
      <w:endnotePr>
        <w:numFmt w:val="decimal"/>
      </w:endnotePr>
      <w:pgSz w:w="11906" w:h="16838"/>
      <w:pgMar w:top="1984" w:right="850" w:bottom="1701" w:left="850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CBB01" w14:textId="77777777" w:rsidR="00A86529" w:rsidRDefault="00A86529" w:rsidP="002F70F2">
      <w:r>
        <w:separator/>
      </w:r>
    </w:p>
  </w:endnote>
  <w:endnote w:type="continuationSeparator" w:id="0">
    <w:p w14:paraId="76388FB0" w14:textId="77777777" w:rsidR="00A86529" w:rsidRDefault="00A86529" w:rsidP="002F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3897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1C8A3A" w14:textId="21037AEE" w:rsidR="00AC3BB3" w:rsidRDefault="00AC3BB3">
            <w:pPr>
              <w:pStyle w:val="ac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60556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60556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55D76408" w14:textId="77777777" w:rsidR="00AC3BB3" w:rsidRDefault="00AC3BB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A793A" w14:textId="77777777" w:rsidR="00A86529" w:rsidRDefault="00A86529" w:rsidP="002F70F2">
      <w:r>
        <w:separator/>
      </w:r>
    </w:p>
  </w:footnote>
  <w:footnote w:type="continuationSeparator" w:id="0">
    <w:p w14:paraId="748761C9" w14:textId="77777777" w:rsidR="00A86529" w:rsidRDefault="00A86529" w:rsidP="002F7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525"/>
    <w:multiLevelType w:val="hybridMultilevel"/>
    <w:tmpl w:val="BF106966"/>
    <w:lvl w:ilvl="0" w:tplc="18028A62">
      <w:start w:val="1"/>
      <w:numFmt w:val="decimal"/>
      <w:lvlText w:val="%1."/>
      <w:lvlJc w:val="left"/>
      <w:pPr>
        <w:ind w:left="380" w:hanging="361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33235C5"/>
    <w:multiLevelType w:val="hybridMultilevel"/>
    <w:tmpl w:val="18C48C7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3F44696"/>
    <w:multiLevelType w:val="multilevel"/>
    <w:tmpl w:val="5B0684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</w:abstractNum>
  <w:abstractNum w:abstractNumId="3" w15:restartNumberingAfterBreak="0">
    <w:nsid w:val="046013DB"/>
    <w:multiLevelType w:val="hybridMultilevel"/>
    <w:tmpl w:val="C5140EDA"/>
    <w:lvl w:ilvl="0" w:tplc="08B2125C">
      <w:start w:val="1"/>
      <w:numFmt w:val="decimal"/>
      <w:lvlText w:val="%1."/>
      <w:lvlJc w:val="left"/>
      <w:pPr>
        <w:ind w:left="800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08E26D8C"/>
    <w:multiLevelType w:val="hybridMultilevel"/>
    <w:tmpl w:val="2838301A"/>
    <w:lvl w:ilvl="0" w:tplc="D3B2F8FE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DF10B07"/>
    <w:multiLevelType w:val="multilevel"/>
    <w:tmpl w:val="64326F3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</w:abstractNum>
  <w:abstractNum w:abstractNumId="6" w15:restartNumberingAfterBreak="0">
    <w:nsid w:val="11B63898"/>
    <w:multiLevelType w:val="hybridMultilevel"/>
    <w:tmpl w:val="A6B4ECAA"/>
    <w:lvl w:ilvl="0" w:tplc="04090001">
      <w:start w:val="1"/>
      <w:numFmt w:val="bullet"/>
      <w:lvlText w:val=""/>
      <w:lvlJc w:val="left"/>
      <w:pPr>
        <w:ind w:left="380" w:hanging="360"/>
      </w:pPr>
      <w:rPr>
        <w:rFonts w:ascii="Wingdings" w:hAnsi="Wingdings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900" w:hanging="440"/>
      </w:pPr>
    </w:lvl>
    <w:lvl w:ilvl="2" w:tplc="0409001B" w:tentative="1">
      <w:start w:val="1"/>
      <w:numFmt w:val="lowerRoman"/>
      <w:lvlText w:val="%3."/>
      <w:lvlJc w:val="right"/>
      <w:pPr>
        <w:ind w:left="1340" w:hanging="440"/>
      </w:pPr>
    </w:lvl>
    <w:lvl w:ilvl="3" w:tplc="0409000F" w:tentative="1">
      <w:start w:val="1"/>
      <w:numFmt w:val="decimal"/>
      <w:lvlText w:val="%4."/>
      <w:lvlJc w:val="left"/>
      <w:pPr>
        <w:ind w:left="1780" w:hanging="440"/>
      </w:pPr>
    </w:lvl>
    <w:lvl w:ilvl="4" w:tplc="04090019" w:tentative="1">
      <w:start w:val="1"/>
      <w:numFmt w:val="upperLetter"/>
      <w:lvlText w:val="%5."/>
      <w:lvlJc w:val="left"/>
      <w:pPr>
        <w:ind w:left="2220" w:hanging="440"/>
      </w:pPr>
    </w:lvl>
    <w:lvl w:ilvl="5" w:tplc="0409001B" w:tentative="1">
      <w:start w:val="1"/>
      <w:numFmt w:val="lowerRoman"/>
      <w:lvlText w:val="%6."/>
      <w:lvlJc w:val="right"/>
      <w:pPr>
        <w:ind w:left="2660" w:hanging="440"/>
      </w:pPr>
    </w:lvl>
    <w:lvl w:ilvl="6" w:tplc="0409000F" w:tentative="1">
      <w:start w:val="1"/>
      <w:numFmt w:val="decimal"/>
      <w:lvlText w:val="%7."/>
      <w:lvlJc w:val="left"/>
      <w:pPr>
        <w:ind w:left="3100" w:hanging="440"/>
      </w:pPr>
    </w:lvl>
    <w:lvl w:ilvl="7" w:tplc="04090019" w:tentative="1">
      <w:start w:val="1"/>
      <w:numFmt w:val="upperLetter"/>
      <w:lvlText w:val="%8."/>
      <w:lvlJc w:val="left"/>
      <w:pPr>
        <w:ind w:left="3540" w:hanging="440"/>
      </w:pPr>
    </w:lvl>
    <w:lvl w:ilvl="8" w:tplc="0409001B" w:tentative="1">
      <w:start w:val="1"/>
      <w:numFmt w:val="lowerRoman"/>
      <w:lvlText w:val="%9."/>
      <w:lvlJc w:val="right"/>
      <w:pPr>
        <w:ind w:left="3980" w:hanging="440"/>
      </w:pPr>
    </w:lvl>
  </w:abstractNum>
  <w:abstractNum w:abstractNumId="7" w15:restartNumberingAfterBreak="0">
    <w:nsid w:val="174D0A24"/>
    <w:multiLevelType w:val="hybridMultilevel"/>
    <w:tmpl w:val="6A22F588"/>
    <w:lvl w:ilvl="0" w:tplc="6DEEBBC8">
      <w:start w:val="1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900" w:hanging="440"/>
      </w:pPr>
    </w:lvl>
    <w:lvl w:ilvl="2" w:tplc="0409001B" w:tentative="1">
      <w:start w:val="1"/>
      <w:numFmt w:val="lowerRoman"/>
      <w:lvlText w:val="%3."/>
      <w:lvlJc w:val="right"/>
      <w:pPr>
        <w:ind w:left="1340" w:hanging="440"/>
      </w:pPr>
    </w:lvl>
    <w:lvl w:ilvl="3" w:tplc="0409000F" w:tentative="1">
      <w:start w:val="1"/>
      <w:numFmt w:val="decimal"/>
      <w:lvlText w:val="%4."/>
      <w:lvlJc w:val="left"/>
      <w:pPr>
        <w:ind w:left="1780" w:hanging="440"/>
      </w:pPr>
    </w:lvl>
    <w:lvl w:ilvl="4" w:tplc="04090019" w:tentative="1">
      <w:start w:val="1"/>
      <w:numFmt w:val="upperLetter"/>
      <w:lvlText w:val="%5."/>
      <w:lvlJc w:val="left"/>
      <w:pPr>
        <w:ind w:left="2220" w:hanging="440"/>
      </w:pPr>
    </w:lvl>
    <w:lvl w:ilvl="5" w:tplc="0409001B" w:tentative="1">
      <w:start w:val="1"/>
      <w:numFmt w:val="lowerRoman"/>
      <w:lvlText w:val="%6."/>
      <w:lvlJc w:val="right"/>
      <w:pPr>
        <w:ind w:left="2660" w:hanging="440"/>
      </w:pPr>
    </w:lvl>
    <w:lvl w:ilvl="6" w:tplc="0409000F" w:tentative="1">
      <w:start w:val="1"/>
      <w:numFmt w:val="decimal"/>
      <w:lvlText w:val="%7."/>
      <w:lvlJc w:val="left"/>
      <w:pPr>
        <w:ind w:left="3100" w:hanging="440"/>
      </w:pPr>
    </w:lvl>
    <w:lvl w:ilvl="7" w:tplc="04090019" w:tentative="1">
      <w:start w:val="1"/>
      <w:numFmt w:val="upperLetter"/>
      <w:lvlText w:val="%8."/>
      <w:lvlJc w:val="left"/>
      <w:pPr>
        <w:ind w:left="3540" w:hanging="440"/>
      </w:pPr>
    </w:lvl>
    <w:lvl w:ilvl="8" w:tplc="0409001B" w:tentative="1">
      <w:start w:val="1"/>
      <w:numFmt w:val="lowerRoman"/>
      <w:lvlText w:val="%9."/>
      <w:lvlJc w:val="right"/>
      <w:pPr>
        <w:ind w:left="3980" w:hanging="440"/>
      </w:pPr>
    </w:lvl>
  </w:abstractNum>
  <w:abstractNum w:abstractNumId="8" w15:restartNumberingAfterBreak="0">
    <w:nsid w:val="174D1C4B"/>
    <w:multiLevelType w:val="hybridMultilevel"/>
    <w:tmpl w:val="4FDAE8EE"/>
    <w:lvl w:ilvl="0" w:tplc="1E4A4310">
      <w:start w:val="1"/>
      <w:numFmt w:val="decimal"/>
      <w:lvlText w:val="%1."/>
      <w:lvlJc w:val="left"/>
      <w:pPr>
        <w:ind w:left="379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1FE24A24"/>
    <w:multiLevelType w:val="hybridMultilevel"/>
    <w:tmpl w:val="16D2F684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22A72A92"/>
    <w:multiLevelType w:val="hybridMultilevel"/>
    <w:tmpl w:val="51C08E6E"/>
    <w:lvl w:ilvl="0" w:tplc="F87661AA">
      <w:start w:val="1"/>
      <w:numFmt w:val="decimal"/>
      <w:lvlText w:val="%1."/>
      <w:lvlJc w:val="left"/>
      <w:pPr>
        <w:ind w:left="800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25987A3E"/>
    <w:multiLevelType w:val="hybridMultilevel"/>
    <w:tmpl w:val="1FFA208C"/>
    <w:lvl w:ilvl="0" w:tplc="79B44DBC">
      <w:start w:val="1"/>
      <w:numFmt w:val="decimal"/>
      <w:lvlText w:val="%1."/>
      <w:lvlJc w:val="left"/>
      <w:pPr>
        <w:ind w:left="379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26635605"/>
    <w:multiLevelType w:val="hybridMultilevel"/>
    <w:tmpl w:val="246A4CDA"/>
    <w:lvl w:ilvl="0" w:tplc="08B2125C">
      <w:start w:val="1"/>
      <w:numFmt w:val="decimal"/>
      <w:lvlText w:val="%1."/>
      <w:lvlJc w:val="left"/>
      <w:pPr>
        <w:ind w:left="800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289D557E"/>
    <w:multiLevelType w:val="hybridMultilevel"/>
    <w:tmpl w:val="1FFA208C"/>
    <w:lvl w:ilvl="0" w:tplc="79B44DBC">
      <w:start w:val="1"/>
      <w:numFmt w:val="decimal"/>
      <w:lvlText w:val="%1."/>
      <w:lvlJc w:val="left"/>
      <w:pPr>
        <w:ind w:left="379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29445623"/>
    <w:multiLevelType w:val="hybridMultilevel"/>
    <w:tmpl w:val="C62C2986"/>
    <w:lvl w:ilvl="0" w:tplc="CD14085E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B986B990">
      <w:numFmt w:val="decimal"/>
      <w:lvlText w:val=""/>
      <w:lvlJc w:val="left"/>
    </w:lvl>
    <w:lvl w:ilvl="2" w:tplc="80E8B308">
      <w:numFmt w:val="decimal"/>
      <w:lvlText w:val=""/>
      <w:lvlJc w:val="left"/>
    </w:lvl>
    <w:lvl w:ilvl="3" w:tplc="C3B68FA8">
      <w:numFmt w:val="decimal"/>
      <w:lvlText w:val=""/>
      <w:lvlJc w:val="left"/>
    </w:lvl>
    <w:lvl w:ilvl="4" w:tplc="949CA066">
      <w:numFmt w:val="decimal"/>
      <w:lvlText w:val=""/>
      <w:lvlJc w:val="left"/>
    </w:lvl>
    <w:lvl w:ilvl="5" w:tplc="E332B26E">
      <w:numFmt w:val="decimal"/>
      <w:lvlText w:val=""/>
      <w:lvlJc w:val="left"/>
    </w:lvl>
    <w:lvl w:ilvl="6" w:tplc="BC42D976">
      <w:numFmt w:val="decimal"/>
      <w:lvlText w:val=""/>
      <w:lvlJc w:val="left"/>
    </w:lvl>
    <w:lvl w:ilvl="7" w:tplc="46E2C2E0">
      <w:numFmt w:val="decimal"/>
      <w:lvlText w:val=""/>
      <w:lvlJc w:val="left"/>
    </w:lvl>
    <w:lvl w:ilvl="8" w:tplc="9838288A">
      <w:numFmt w:val="decimal"/>
      <w:lvlText w:val=""/>
      <w:lvlJc w:val="left"/>
    </w:lvl>
  </w:abstractNum>
  <w:abstractNum w:abstractNumId="15" w15:restartNumberingAfterBreak="0">
    <w:nsid w:val="2A4007C8"/>
    <w:multiLevelType w:val="multilevel"/>
    <w:tmpl w:val="522CED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</w:abstractNum>
  <w:abstractNum w:abstractNumId="16" w15:restartNumberingAfterBreak="0">
    <w:nsid w:val="3492797A"/>
    <w:multiLevelType w:val="multilevel"/>
    <w:tmpl w:val="1D2476D4"/>
    <w:lvl w:ilvl="0">
      <w:start w:val="1"/>
      <w:numFmt w:val="decimal"/>
      <w:suff w:val="space"/>
      <w:lvlText w:val="%1."/>
      <w:lvlJc w:val="left"/>
      <w:rPr>
        <w:rFonts w:ascii="맑은 고딕" w:eastAsia="맑은 고딕" w:hAnsi="맑은 고딕"/>
        <w:color w:val="000000"/>
        <w:sz w:val="22"/>
      </w:rPr>
    </w:lvl>
    <w:lvl w:ilvl="1">
      <w:start w:val="1"/>
      <w:numFmt w:val="ganada"/>
      <w:suff w:val="space"/>
      <w:lvlText w:val="%2."/>
      <w:lvlJc w:val="left"/>
      <w:rPr>
        <w:rFonts w:ascii="맑은 고딕" w:eastAsia="맑은 고딕" w:hAnsi="맑은 고딕"/>
        <w:color w:val="000000"/>
        <w:sz w:val="22"/>
      </w:rPr>
    </w:lvl>
    <w:lvl w:ilvl="2">
      <w:start w:val="1"/>
      <w:numFmt w:val="decimal"/>
      <w:suff w:val="space"/>
      <w:lvlText w:val="%3)"/>
      <w:lvlJc w:val="left"/>
      <w:rPr>
        <w:rFonts w:ascii="맑은 고딕" w:eastAsia="맑은 고딕" w:hAnsi="맑은 고딕"/>
        <w:color w:val="000000"/>
        <w:sz w:val="22"/>
      </w:rPr>
    </w:lvl>
    <w:lvl w:ilvl="3">
      <w:start w:val="1"/>
      <w:numFmt w:val="ganada"/>
      <w:suff w:val="space"/>
      <w:lvlText w:val="%4)"/>
      <w:lvlJc w:val="left"/>
      <w:rPr>
        <w:rFonts w:ascii="맑은 고딕" w:eastAsia="맑은 고딕" w:hAnsi="맑은 고딕"/>
        <w:color w:val="000000"/>
        <w:sz w:val="22"/>
      </w:rPr>
    </w:lvl>
    <w:lvl w:ilvl="4">
      <w:start w:val="1"/>
      <w:numFmt w:val="decimal"/>
      <w:suff w:val="space"/>
      <w:lvlText w:val="(%5)"/>
      <w:lvlJc w:val="left"/>
      <w:rPr>
        <w:rFonts w:ascii="맑은 고딕" w:eastAsia="맑은 고딕" w:hAnsi="맑은 고딕"/>
        <w:color w:val="000000"/>
        <w:sz w:val="22"/>
      </w:rPr>
    </w:lvl>
    <w:lvl w:ilvl="5">
      <w:start w:val="1"/>
      <w:numFmt w:val="ganada"/>
      <w:suff w:val="space"/>
      <w:lvlText w:val="(%6)"/>
      <w:lvlJc w:val="left"/>
      <w:rPr>
        <w:rFonts w:ascii="맑은 고딕" w:eastAsia="맑은 고딕" w:hAnsi="맑은 고딕"/>
        <w:color w:val="000000"/>
        <w:sz w:val="22"/>
      </w:rPr>
    </w:lvl>
    <w:lvl w:ilvl="6">
      <w:start w:val="1"/>
      <w:numFmt w:val="decimalEnclosedCircle"/>
      <w:suff w:val="space"/>
      <w:lvlText w:val="%7"/>
      <w:lvlJc w:val="left"/>
      <w:rPr>
        <w:rFonts w:ascii="맑은 고딕" w:eastAsia="맑은 고딕" w:hAnsi="맑은 고딕"/>
        <w:color w:val="000000"/>
        <w:sz w:val="22"/>
      </w:rPr>
    </w:lvl>
    <w:lvl w:ilvl="7">
      <w:start w:val="1"/>
      <w:numFmt w:val="ganada"/>
      <w:suff w:val="space"/>
      <w:lvlText w:val="%8"/>
      <w:lvlJc w:val="left"/>
      <w:rPr>
        <w:rFonts w:ascii="맑은 고딕" w:eastAsia="맑은 고딕" w:hAnsi="맑은 고딕"/>
        <w:color w:val="000000"/>
        <w:sz w:val="22"/>
      </w:rPr>
    </w:lvl>
    <w:lvl w:ilvl="8">
      <w:start w:val="1"/>
      <w:numFmt w:val="decimal"/>
      <w:suff w:val="space"/>
      <w:lvlText w:val=""/>
      <w:lvlJc w:val="left"/>
      <w:rPr>
        <w:rFonts w:ascii="맑은 고딕" w:eastAsia="맑은 고딕" w:hAnsi="맑은 고딕"/>
        <w:color w:val="000000"/>
        <w:sz w:val="22"/>
      </w:rPr>
    </w:lvl>
  </w:abstractNum>
  <w:abstractNum w:abstractNumId="17" w15:restartNumberingAfterBreak="0">
    <w:nsid w:val="39430749"/>
    <w:multiLevelType w:val="multilevel"/>
    <w:tmpl w:val="3224F5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</w:abstractNum>
  <w:abstractNum w:abstractNumId="18" w15:restartNumberingAfterBreak="0">
    <w:nsid w:val="3A3D6B1F"/>
    <w:multiLevelType w:val="hybridMultilevel"/>
    <w:tmpl w:val="333A8B44"/>
    <w:lvl w:ilvl="0" w:tplc="C90A0702">
      <w:start w:val="514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3AEE72AD"/>
    <w:multiLevelType w:val="multilevel"/>
    <w:tmpl w:val="34C4C3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</w:abstractNum>
  <w:abstractNum w:abstractNumId="20" w15:restartNumberingAfterBreak="0">
    <w:nsid w:val="3C8162E0"/>
    <w:multiLevelType w:val="hybridMultilevel"/>
    <w:tmpl w:val="CF28B5A2"/>
    <w:lvl w:ilvl="0" w:tplc="E68E548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22415D2"/>
    <w:multiLevelType w:val="hybridMultilevel"/>
    <w:tmpl w:val="2474DA78"/>
    <w:lvl w:ilvl="0" w:tplc="0F74242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434E44FA"/>
    <w:multiLevelType w:val="hybridMultilevel"/>
    <w:tmpl w:val="E834935A"/>
    <w:lvl w:ilvl="0" w:tplc="18028A62">
      <w:start w:val="1"/>
      <w:numFmt w:val="decimal"/>
      <w:lvlText w:val="%1."/>
      <w:lvlJc w:val="left"/>
      <w:pPr>
        <w:ind w:left="400" w:hanging="361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40"/>
      </w:pPr>
    </w:lvl>
    <w:lvl w:ilvl="2" w:tplc="0409001B" w:tentative="1">
      <w:start w:val="1"/>
      <w:numFmt w:val="lowerRoman"/>
      <w:lvlText w:val="%3."/>
      <w:lvlJc w:val="right"/>
      <w:pPr>
        <w:ind w:left="1780" w:hanging="440"/>
      </w:pPr>
    </w:lvl>
    <w:lvl w:ilvl="3" w:tplc="0409000F" w:tentative="1">
      <w:start w:val="1"/>
      <w:numFmt w:val="decimal"/>
      <w:lvlText w:val="%4."/>
      <w:lvlJc w:val="left"/>
      <w:pPr>
        <w:ind w:left="2220" w:hanging="440"/>
      </w:pPr>
    </w:lvl>
    <w:lvl w:ilvl="4" w:tplc="04090019" w:tentative="1">
      <w:start w:val="1"/>
      <w:numFmt w:val="upperLetter"/>
      <w:lvlText w:val="%5."/>
      <w:lvlJc w:val="left"/>
      <w:pPr>
        <w:ind w:left="2660" w:hanging="440"/>
      </w:pPr>
    </w:lvl>
    <w:lvl w:ilvl="5" w:tplc="0409001B" w:tentative="1">
      <w:start w:val="1"/>
      <w:numFmt w:val="lowerRoman"/>
      <w:lvlText w:val="%6."/>
      <w:lvlJc w:val="right"/>
      <w:pPr>
        <w:ind w:left="3100" w:hanging="440"/>
      </w:pPr>
    </w:lvl>
    <w:lvl w:ilvl="6" w:tplc="0409000F" w:tentative="1">
      <w:start w:val="1"/>
      <w:numFmt w:val="decimal"/>
      <w:lvlText w:val="%7."/>
      <w:lvlJc w:val="left"/>
      <w:pPr>
        <w:ind w:left="3540" w:hanging="440"/>
      </w:pPr>
    </w:lvl>
    <w:lvl w:ilvl="7" w:tplc="04090019" w:tentative="1">
      <w:start w:val="1"/>
      <w:numFmt w:val="upperLetter"/>
      <w:lvlText w:val="%8."/>
      <w:lvlJc w:val="left"/>
      <w:pPr>
        <w:ind w:left="3980" w:hanging="440"/>
      </w:pPr>
    </w:lvl>
    <w:lvl w:ilvl="8" w:tplc="0409001B" w:tentative="1">
      <w:start w:val="1"/>
      <w:numFmt w:val="lowerRoman"/>
      <w:lvlText w:val="%9."/>
      <w:lvlJc w:val="right"/>
      <w:pPr>
        <w:ind w:left="4420" w:hanging="440"/>
      </w:pPr>
    </w:lvl>
  </w:abstractNum>
  <w:abstractNum w:abstractNumId="23" w15:restartNumberingAfterBreak="0">
    <w:nsid w:val="459D5A25"/>
    <w:multiLevelType w:val="hybridMultilevel"/>
    <w:tmpl w:val="1B1EBAA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497B3ED7"/>
    <w:multiLevelType w:val="multilevel"/>
    <w:tmpl w:val="1D2476D4"/>
    <w:lvl w:ilvl="0">
      <w:start w:val="1"/>
      <w:numFmt w:val="decimal"/>
      <w:suff w:val="space"/>
      <w:lvlText w:val="%1."/>
      <w:lvlJc w:val="left"/>
      <w:rPr>
        <w:rFonts w:ascii="맑은 고딕" w:eastAsia="맑은 고딕" w:hAnsi="맑은 고딕"/>
        <w:color w:val="000000"/>
        <w:sz w:val="22"/>
      </w:rPr>
    </w:lvl>
    <w:lvl w:ilvl="1">
      <w:start w:val="1"/>
      <w:numFmt w:val="ganada"/>
      <w:suff w:val="space"/>
      <w:lvlText w:val="%2."/>
      <w:lvlJc w:val="left"/>
      <w:rPr>
        <w:rFonts w:ascii="맑은 고딕" w:eastAsia="맑은 고딕" w:hAnsi="맑은 고딕"/>
        <w:color w:val="000000"/>
        <w:sz w:val="22"/>
      </w:rPr>
    </w:lvl>
    <w:lvl w:ilvl="2">
      <w:start w:val="1"/>
      <w:numFmt w:val="decimal"/>
      <w:suff w:val="space"/>
      <w:lvlText w:val="%3)"/>
      <w:lvlJc w:val="left"/>
      <w:rPr>
        <w:rFonts w:ascii="맑은 고딕" w:eastAsia="맑은 고딕" w:hAnsi="맑은 고딕"/>
        <w:color w:val="000000"/>
        <w:sz w:val="22"/>
      </w:rPr>
    </w:lvl>
    <w:lvl w:ilvl="3">
      <w:start w:val="1"/>
      <w:numFmt w:val="ganada"/>
      <w:suff w:val="space"/>
      <w:lvlText w:val="%4)"/>
      <w:lvlJc w:val="left"/>
      <w:rPr>
        <w:rFonts w:ascii="맑은 고딕" w:eastAsia="맑은 고딕" w:hAnsi="맑은 고딕"/>
        <w:color w:val="000000"/>
        <w:sz w:val="22"/>
      </w:rPr>
    </w:lvl>
    <w:lvl w:ilvl="4">
      <w:start w:val="1"/>
      <w:numFmt w:val="decimal"/>
      <w:suff w:val="space"/>
      <w:lvlText w:val="(%5)"/>
      <w:lvlJc w:val="left"/>
      <w:rPr>
        <w:rFonts w:ascii="맑은 고딕" w:eastAsia="맑은 고딕" w:hAnsi="맑은 고딕"/>
        <w:color w:val="000000"/>
        <w:sz w:val="22"/>
      </w:rPr>
    </w:lvl>
    <w:lvl w:ilvl="5">
      <w:start w:val="1"/>
      <w:numFmt w:val="ganada"/>
      <w:suff w:val="space"/>
      <w:lvlText w:val="(%6)"/>
      <w:lvlJc w:val="left"/>
      <w:rPr>
        <w:rFonts w:ascii="맑은 고딕" w:eastAsia="맑은 고딕" w:hAnsi="맑은 고딕"/>
        <w:color w:val="000000"/>
        <w:sz w:val="22"/>
      </w:rPr>
    </w:lvl>
    <w:lvl w:ilvl="6">
      <w:start w:val="1"/>
      <w:numFmt w:val="decimalEnclosedCircle"/>
      <w:suff w:val="space"/>
      <w:lvlText w:val="%7"/>
      <w:lvlJc w:val="left"/>
      <w:rPr>
        <w:rFonts w:ascii="맑은 고딕" w:eastAsia="맑은 고딕" w:hAnsi="맑은 고딕"/>
        <w:color w:val="000000"/>
        <w:sz w:val="22"/>
      </w:rPr>
    </w:lvl>
    <w:lvl w:ilvl="7">
      <w:start w:val="1"/>
      <w:numFmt w:val="ganada"/>
      <w:suff w:val="space"/>
      <w:lvlText w:val="%8"/>
      <w:lvlJc w:val="left"/>
      <w:rPr>
        <w:rFonts w:ascii="맑은 고딕" w:eastAsia="맑은 고딕" w:hAnsi="맑은 고딕"/>
        <w:color w:val="000000"/>
        <w:sz w:val="22"/>
      </w:rPr>
    </w:lvl>
    <w:lvl w:ilvl="8">
      <w:start w:val="1"/>
      <w:numFmt w:val="decimal"/>
      <w:suff w:val="space"/>
      <w:lvlText w:val=""/>
      <w:lvlJc w:val="left"/>
      <w:rPr>
        <w:rFonts w:ascii="맑은 고딕" w:eastAsia="맑은 고딕" w:hAnsi="맑은 고딕"/>
        <w:color w:val="000000"/>
        <w:sz w:val="22"/>
      </w:rPr>
    </w:lvl>
  </w:abstractNum>
  <w:abstractNum w:abstractNumId="25" w15:restartNumberingAfterBreak="0">
    <w:nsid w:val="49E10995"/>
    <w:multiLevelType w:val="hybridMultilevel"/>
    <w:tmpl w:val="A6569D86"/>
    <w:lvl w:ilvl="0" w:tplc="04090001">
      <w:start w:val="1"/>
      <w:numFmt w:val="bullet"/>
      <w:lvlText w:val=""/>
      <w:lvlJc w:val="left"/>
      <w:pPr>
        <w:ind w:left="379" w:hanging="360"/>
      </w:pPr>
      <w:rPr>
        <w:rFonts w:ascii="Wingdings" w:hAnsi="Wingdings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899" w:hanging="440"/>
      </w:pPr>
    </w:lvl>
    <w:lvl w:ilvl="2" w:tplc="0409001B" w:tentative="1">
      <w:start w:val="1"/>
      <w:numFmt w:val="lowerRoman"/>
      <w:lvlText w:val="%3."/>
      <w:lvlJc w:val="right"/>
      <w:pPr>
        <w:ind w:left="1339" w:hanging="440"/>
      </w:pPr>
    </w:lvl>
    <w:lvl w:ilvl="3" w:tplc="0409000F" w:tentative="1">
      <w:start w:val="1"/>
      <w:numFmt w:val="decimal"/>
      <w:lvlText w:val="%4."/>
      <w:lvlJc w:val="left"/>
      <w:pPr>
        <w:ind w:left="1779" w:hanging="440"/>
      </w:pPr>
    </w:lvl>
    <w:lvl w:ilvl="4" w:tplc="04090019" w:tentative="1">
      <w:start w:val="1"/>
      <w:numFmt w:val="upperLetter"/>
      <w:lvlText w:val="%5."/>
      <w:lvlJc w:val="left"/>
      <w:pPr>
        <w:ind w:left="2219" w:hanging="440"/>
      </w:pPr>
    </w:lvl>
    <w:lvl w:ilvl="5" w:tplc="0409001B" w:tentative="1">
      <w:start w:val="1"/>
      <w:numFmt w:val="lowerRoman"/>
      <w:lvlText w:val="%6."/>
      <w:lvlJc w:val="right"/>
      <w:pPr>
        <w:ind w:left="2659" w:hanging="440"/>
      </w:pPr>
    </w:lvl>
    <w:lvl w:ilvl="6" w:tplc="0409000F" w:tentative="1">
      <w:start w:val="1"/>
      <w:numFmt w:val="decimal"/>
      <w:lvlText w:val="%7."/>
      <w:lvlJc w:val="left"/>
      <w:pPr>
        <w:ind w:left="3099" w:hanging="440"/>
      </w:pPr>
    </w:lvl>
    <w:lvl w:ilvl="7" w:tplc="04090019" w:tentative="1">
      <w:start w:val="1"/>
      <w:numFmt w:val="upperLetter"/>
      <w:lvlText w:val="%8."/>
      <w:lvlJc w:val="left"/>
      <w:pPr>
        <w:ind w:left="3539" w:hanging="440"/>
      </w:pPr>
    </w:lvl>
    <w:lvl w:ilvl="8" w:tplc="0409001B" w:tentative="1">
      <w:start w:val="1"/>
      <w:numFmt w:val="lowerRoman"/>
      <w:lvlText w:val="%9."/>
      <w:lvlJc w:val="right"/>
      <w:pPr>
        <w:ind w:left="3979" w:hanging="440"/>
      </w:pPr>
    </w:lvl>
  </w:abstractNum>
  <w:abstractNum w:abstractNumId="26" w15:restartNumberingAfterBreak="0">
    <w:nsid w:val="4F506DCC"/>
    <w:multiLevelType w:val="hybridMultilevel"/>
    <w:tmpl w:val="1640FD06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7" w15:restartNumberingAfterBreak="0">
    <w:nsid w:val="54522152"/>
    <w:multiLevelType w:val="hybridMultilevel"/>
    <w:tmpl w:val="0B82BC80"/>
    <w:lvl w:ilvl="0" w:tplc="F5B83E64">
      <w:start w:val="1"/>
      <w:numFmt w:val="decimal"/>
      <w:lvlText w:val="%1."/>
      <w:lvlJc w:val="left"/>
      <w:pPr>
        <w:ind w:left="379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899" w:hanging="440"/>
      </w:pPr>
    </w:lvl>
    <w:lvl w:ilvl="2" w:tplc="0409001B" w:tentative="1">
      <w:start w:val="1"/>
      <w:numFmt w:val="lowerRoman"/>
      <w:lvlText w:val="%3."/>
      <w:lvlJc w:val="right"/>
      <w:pPr>
        <w:ind w:left="1339" w:hanging="440"/>
      </w:pPr>
    </w:lvl>
    <w:lvl w:ilvl="3" w:tplc="0409000F" w:tentative="1">
      <w:start w:val="1"/>
      <w:numFmt w:val="decimal"/>
      <w:lvlText w:val="%4."/>
      <w:lvlJc w:val="left"/>
      <w:pPr>
        <w:ind w:left="1779" w:hanging="440"/>
      </w:pPr>
    </w:lvl>
    <w:lvl w:ilvl="4" w:tplc="04090019" w:tentative="1">
      <w:start w:val="1"/>
      <w:numFmt w:val="upperLetter"/>
      <w:lvlText w:val="%5."/>
      <w:lvlJc w:val="left"/>
      <w:pPr>
        <w:ind w:left="2219" w:hanging="440"/>
      </w:pPr>
    </w:lvl>
    <w:lvl w:ilvl="5" w:tplc="0409001B" w:tentative="1">
      <w:start w:val="1"/>
      <w:numFmt w:val="lowerRoman"/>
      <w:lvlText w:val="%6."/>
      <w:lvlJc w:val="right"/>
      <w:pPr>
        <w:ind w:left="2659" w:hanging="440"/>
      </w:pPr>
    </w:lvl>
    <w:lvl w:ilvl="6" w:tplc="0409000F" w:tentative="1">
      <w:start w:val="1"/>
      <w:numFmt w:val="decimal"/>
      <w:lvlText w:val="%7."/>
      <w:lvlJc w:val="left"/>
      <w:pPr>
        <w:ind w:left="3099" w:hanging="440"/>
      </w:pPr>
    </w:lvl>
    <w:lvl w:ilvl="7" w:tplc="04090019" w:tentative="1">
      <w:start w:val="1"/>
      <w:numFmt w:val="upperLetter"/>
      <w:lvlText w:val="%8."/>
      <w:lvlJc w:val="left"/>
      <w:pPr>
        <w:ind w:left="3539" w:hanging="440"/>
      </w:pPr>
    </w:lvl>
    <w:lvl w:ilvl="8" w:tplc="0409001B" w:tentative="1">
      <w:start w:val="1"/>
      <w:numFmt w:val="lowerRoman"/>
      <w:lvlText w:val="%9."/>
      <w:lvlJc w:val="right"/>
      <w:pPr>
        <w:ind w:left="3979" w:hanging="440"/>
      </w:pPr>
    </w:lvl>
  </w:abstractNum>
  <w:abstractNum w:abstractNumId="28" w15:restartNumberingAfterBreak="0">
    <w:nsid w:val="58590A52"/>
    <w:multiLevelType w:val="multilevel"/>
    <w:tmpl w:val="562E7A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</w:abstractNum>
  <w:abstractNum w:abstractNumId="29" w15:restartNumberingAfterBreak="0">
    <w:nsid w:val="5CC81F5D"/>
    <w:multiLevelType w:val="hybridMultilevel"/>
    <w:tmpl w:val="30709A62"/>
    <w:lvl w:ilvl="0" w:tplc="87EAB786">
      <w:start w:val="1"/>
      <w:numFmt w:val="decimal"/>
      <w:lvlText w:val="%1."/>
      <w:lvlJc w:val="left"/>
      <w:pPr>
        <w:ind w:left="760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F510029"/>
    <w:multiLevelType w:val="hybridMultilevel"/>
    <w:tmpl w:val="98A6AEFC"/>
    <w:lvl w:ilvl="0" w:tplc="04090001">
      <w:start w:val="1"/>
      <w:numFmt w:val="bullet"/>
      <w:lvlText w:val=""/>
      <w:lvlJc w:val="left"/>
      <w:pPr>
        <w:ind w:left="380" w:hanging="361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1" w15:restartNumberingAfterBreak="0">
    <w:nsid w:val="5FE102D5"/>
    <w:multiLevelType w:val="hybridMultilevel"/>
    <w:tmpl w:val="3930497A"/>
    <w:lvl w:ilvl="0" w:tplc="0409000F">
      <w:start w:val="1"/>
      <w:numFmt w:val="decimal"/>
      <w:lvlText w:val="%1."/>
      <w:lvlJc w:val="left"/>
      <w:pPr>
        <w:ind w:left="800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60544035"/>
    <w:multiLevelType w:val="hybridMultilevel"/>
    <w:tmpl w:val="5DB2EA7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AC22FF64">
      <w:start w:val="2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8E13C17"/>
    <w:multiLevelType w:val="hybridMultilevel"/>
    <w:tmpl w:val="F350F134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696E5F9D"/>
    <w:multiLevelType w:val="hybridMultilevel"/>
    <w:tmpl w:val="AA7CD7F6"/>
    <w:lvl w:ilvl="0" w:tplc="08B2125C">
      <w:start w:val="1"/>
      <w:numFmt w:val="decimal"/>
      <w:lvlText w:val="%1."/>
      <w:lvlJc w:val="left"/>
      <w:pPr>
        <w:ind w:left="800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5" w15:restartNumberingAfterBreak="0">
    <w:nsid w:val="6CB11E89"/>
    <w:multiLevelType w:val="hybridMultilevel"/>
    <w:tmpl w:val="8754011A"/>
    <w:lvl w:ilvl="0" w:tplc="856604BA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60" w:hanging="440"/>
      </w:pPr>
    </w:lvl>
    <w:lvl w:ilvl="2" w:tplc="0409001B" w:tentative="1">
      <w:start w:val="1"/>
      <w:numFmt w:val="lowerRoman"/>
      <w:lvlText w:val="%3."/>
      <w:lvlJc w:val="righ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9" w:tentative="1">
      <w:start w:val="1"/>
      <w:numFmt w:val="upperLetter"/>
      <w:lvlText w:val="%5."/>
      <w:lvlJc w:val="left"/>
      <w:pPr>
        <w:ind w:left="3080" w:hanging="440"/>
      </w:pPr>
    </w:lvl>
    <w:lvl w:ilvl="5" w:tplc="0409001B" w:tentative="1">
      <w:start w:val="1"/>
      <w:numFmt w:val="lowerRoman"/>
      <w:lvlText w:val="%6."/>
      <w:lvlJc w:val="righ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9" w:tentative="1">
      <w:start w:val="1"/>
      <w:numFmt w:val="upperLetter"/>
      <w:lvlText w:val="%8."/>
      <w:lvlJc w:val="left"/>
      <w:pPr>
        <w:ind w:left="4400" w:hanging="440"/>
      </w:pPr>
    </w:lvl>
    <w:lvl w:ilvl="8" w:tplc="0409001B" w:tentative="1">
      <w:start w:val="1"/>
      <w:numFmt w:val="lowerRoman"/>
      <w:lvlText w:val="%9."/>
      <w:lvlJc w:val="right"/>
      <w:pPr>
        <w:ind w:left="4840" w:hanging="440"/>
      </w:pPr>
    </w:lvl>
  </w:abstractNum>
  <w:abstractNum w:abstractNumId="36" w15:restartNumberingAfterBreak="0">
    <w:nsid w:val="6CFC4892"/>
    <w:multiLevelType w:val="hybridMultilevel"/>
    <w:tmpl w:val="835A86A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7" w15:restartNumberingAfterBreak="0">
    <w:nsid w:val="6F833AF3"/>
    <w:multiLevelType w:val="hybridMultilevel"/>
    <w:tmpl w:val="9A8C625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8" w15:restartNumberingAfterBreak="0">
    <w:nsid w:val="701352F4"/>
    <w:multiLevelType w:val="hybridMultilevel"/>
    <w:tmpl w:val="6D98DE44"/>
    <w:lvl w:ilvl="0" w:tplc="F5B83E64">
      <w:start w:val="1"/>
      <w:numFmt w:val="decimal"/>
      <w:lvlText w:val="%1."/>
      <w:lvlJc w:val="left"/>
      <w:pPr>
        <w:ind w:left="1240" w:hanging="360"/>
      </w:pPr>
      <w:rPr>
        <w:rFonts w:hint="default"/>
        <w:sz w:val="22"/>
      </w:rPr>
    </w:lvl>
    <w:lvl w:ilvl="1" w:tplc="04090019">
      <w:start w:val="1"/>
      <w:numFmt w:val="upperLetter"/>
      <w:lvlText w:val="%2."/>
      <w:lvlJc w:val="left"/>
      <w:pPr>
        <w:ind w:left="1760" w:hanging="440"/>
      </w:pPr>
    </w:lvl>
    <w:lvl w:ilvl="2" w:tplc="0409001B" w:tentative="1">
      <w:start w:val="1"/>
      <w:numFmt w:val="lowerRoman"/>
      <w:lvlText w:val="%3."/>
      <w:lvlJc w:val="righ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9" w:tentative="1">
      <w:start w:val="1"/>
      <w:numFmt w:val="upperLetter"/>
      <w:lvlText w:val="%5."/>
      <w:lvlJc w:val="left"/>
      <w:pPr>
        <w:ind w:left="3080" w:hanging="440"/>
      </w:pPr>
    </w:lvl>
    <w:lvl w:ilvl="5" w:tplc="0409001B" w:tentative="1">
      <w:start w:val="1"/>
      <w:numFmt w:val="lowerRoman"/>
      <w:lvlText w:val="%6."/>
      <w:lvlJc w:val="righ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9" w:tentative="1">
      <w:start w:val="1"/>
      <w:numFmt w:val="upperLetter"/>
      <w:lvlText w:val="%8."/>
      <w:lvlJc w:val="left"/>
      <w:pPr>
        <w:ind w:left="4400" w:hanging="440"/>
      </w:pPr>
    </w:lvl>
    <w:lvl w:ilvl="8" w:tplc="0409001B" w:tentative="1">
      <w:start w:val="1"/>
      <w:numFmt w:val="lowerRoman"/>
      <w:lvlText w:val="%9."/>
      <w:lvlJc w:val="right"/>
      <w:pPr>
        <w:ind w:left="4840" w:hanging="440"/>
      </w:pPr>
    </w:lvl>
  </w:abstractNum>
  <w:abstractNum w:abstractNumId="39" w15:restartNumberingAfterBreak="0">
    <w:nsid w:val="7B955F62"/>
    <w:multiLevelType w:val="hybridMultilevel"/>
    <w:tmpl w:val="0DB6634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0" w15:restartNumberingAfterBreak="0">
    <w:nsid w:val="7D422B40"/>
    <w:multiLevelType w:val="hybridMultilevel"/>
    <w:tmpl w:val="18CEFEFA"/>
    <w:lvl w:ilvl="0" w:tplc="713A4C0C">
      <w:start w:val="1"/>
      <w:numFmt w:val="bullet"/>
      <w:suff w:val="space"/>
      <w:lvlText w:val="□"/>
      <w:lvlJc w:val="left"/>
    </w:lvl>
    <w:lvl w:ilvl="1" w:tplc="D8804AD4">
      <w:numFmt w:val="decimal"/>
      <w:lvlText w:val=""/>
      <w:lvlJc w:val="left"/>
    </w:lvl>
    <w:lvl w:ilvl="2" w:tplc="27124DA8">
      <w:numFmt w:val="decimal"/>
      <w:lvlText w:val=""/>
      <w:lvlJc w:val="left"/>
    </w:lvl>
    <w:lvl w:ilvl="3" w:tplc="AB9C1280">
      <w:numFmt w:val="decimal"/>
      <w:lvlText w:val=""/>
      <w:lvlJc w:val="left"/>
    </w:lvl>
    <w:lvl w:ilvl="4" w:tplc="26562C0E">
      <w:numFmt w:val="decimal"/>
      <w:lvlText w:val=""/>
      <w:lvlJc w:val="left"/>
    </w:lvl>
    <w:lvl w:ilvl="5" w:tplc="63787A3A">
      <w:numFmt w:val="decimal"/>
      <w:lvlText w:val=""/>
      <w:lvlJc w:val="left"/>
    </w:lvl>
    <w:lvl w:ilvl="6" w:tplc="69E864C2">
      <w:numFmt w:val="decimal"/>
      <w:lvlText w:val=""/>
      <w:lvlJc w:val="left"/>
    </w:lvl>
    <w:lvl w:ilvl="7" w:tplc="FFCCC4C4">
      <w:numFmt w:val="decimal"/>
      <w:lvlText w:val=""/>
      <w:lvlJc w:val="left"/>
    </w:lvl>
    <w:lvl w:ilvl="8" w:tplc="25F47698">
      <w:numFmt w:val="decimal"/>
      <w:lvlText w:val=""/>
      <w:lvlJc w:val="left"/>
    </w:lvl>
  </w:abstractNum>
  <w:abstractNum w:abstractNumId="41" w15:restartNumberingAfterBreak="0">
    <w:nsid w:val="7E723E40"/>
    <w:multiLevelType w:val="multilevel"/>
    <w:tmpl w:val="B9AC73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  <w:shd w:val="clear" w:color="000000" w:fill="auto"/>
      </w:rPr>
    </w:lvl>
  </w:abstractNum>
  <w:abstractNum w:abstractNumId="42" w15:restartNumberingAfterBreak="0">
    <w:nsid w:val="7E9F7AA6"/>
    <w:multiLevelType w:val="hybridMultilevel"/>
    <w:tmpl w:val="2878EFCA"/>
    <w:lvl w:ilvl="0" w:tplc="E68E548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28052902">
    <w:abstractNumId w:val="40"/>
  </w:num>
  <w:num w:numId="2" w16cid:durableId="985549687">
    <w:abstractNumId w:val="14"/>
  </w:num>
  <w:num w:numId="3" w16cid:durableId="88545642">
    <w:abstractNumId w:val="24"/>
  </w:num>
  <w:num w:numId="4" w16cid:durableId="35660417">
    <w:abstractNumId w:val="5"/>
  </w:num>
  <w:num w:numId="5" w16cid:durableId="1616131488">
    <w:abstractNumId w:val="17"/>
  </w:num>
  <w:num w:numId="6" w16cid:durableId="1825659847">
    <w:abstractNumId w:val="2"/>
  </w:num>
  <w:num w:numId="7" w16cid:durableId="759528381">
    <w:abstractNumId w:val="15"/>
  </w:num>
  <w:num w:numId="8" w16cid:durableId="1810125735">
    <w:abstractNumId w:val="19"/>
  </w:num>
  <w:num w:numId="9" w16cid:durableId="2090301313">
    <w:abstractNumId w:val="28"/>
  </w:num>
  <w:num w:numId="10" w16cid:durableId="464205428">
    <w:abstractNumId w:val="41"/>
  </w:num>
  <w:num w:numId="11" w16cid:durableId="901448665">
    <w:abstractNumId w:val="16"/>
  </w:num>
  <w:num w:numId="12" w16cid:durableId="1061170512">
    <w:abstractNumId w:val="27"/>
  </w:num>
  <w:num w:numId="13" w16cid:durableId="242952373">
    <w:abstractNumId w:val="9"/>
  </w:num>
  <w:num w:numId="14" w16cid:durableId="1193297957">
    <w:abstractNumId w:val="10"/>
  </w:num>
  <w:num w:numId="15" w16cid:durableId="1112089547">
    <w:abstractNumId w:val="34"/>
  </w:num>
  <w:num w:numId="16" w16cid:durableId="2010329484">
    <w:abstractNumId w:val="31"/>
  </w:num>
  <w:num w:numId="17" w16cid:durableId="1459643875">
    <w:abstractNumId w:val="12"/>
  </w:num>
  <w:num w:numId="18" w16cid:durableId="102964064">
    <w:abstractNumId w:val="3"/>
  </w:num>
  <w:num w:numId="19" w16cid:durableId="1428036855">
    <w:abstractNumId w:val="38"/>
  </w:num>
  <w:num w:numId="20" w16cid:durableId="1917662924">
    <w:abstractNumId w:val="21"/>
  </w:num>
  <w:num w:numId="21" w16cid:durableId="1166820280">
    <w:abstractNumId w:val="35"/>
  </w:num>
  <w:num w:numId="22" w16cid:durableId="123815481">
    <w:abstractNumId w:val="0"/>
  </w:num>
  <w:num w:numId="23" w16cid:durableId="692540382">
    <w:abstractNumId w:val="22"/>
  </w:num>
  <w:num w:numId="24" w16cid:durableId="1112431875">
    <w:abstractNumId w:val="7"/>
  </w:num>
  <w:num w:numId="25" w16cid:durableId="655374295">
    <w:abstractNumId w:val="8"/>
  </w:num>
  <w:num w:numId="26" w16cid:durableId="936716622">
    <w:abstractNumId w:val="13"/>
  </w:num>
  <w:num w:numId="27" w16cid:durableId="925184896">
    <w:abstractNumId w:val="6"/>
  </w:num>
  <w:num w:numId="28" w16cid:durableId="2009795027">
    <w:abstractNumId w:val="20"/>
  </w:num>
  <w:num w:numId="29" w16cid:durableId="1582375734">
    <w:abstractNumId w:val="42"/>
  </w:num>
  <w:num w:numId="30" w16cid:durableId="942343346">
    <w:abstractNumId w:val="33"/>
  </w:num>
  <w:num w:numId="31" w16cid:durableId="1934123196">
    <w:abstractNumId w:val="39"/>
  </w:num>
  <w:num w:numId="32" w16cid:durableId="391274612">
    <w:abstractNumId w:val="4"/>
  </w:num>
  <w:num w:numId="33" w16cid:durableId="534654458">
    <w:abstractNumId w:val="25"/>
  </w:num>
  <w:num w:numId="34" w16cid:durableId="169149020">
    <w:abstractNumId w:val="26"/>
  </w:num>
  <w:num w:numId="35" w16cid:durableId="961304717">
    <w:abstractNumId w:val="29"/>
  </w:num>
  <w:num w:numId="36" w16cid:durableId="1923878349">
    <w:abstractNumId w:val="30"/>
  </w:num>
  <w:num w:numId="37" w16cid:durableId="949361793">
    <w:abstractNumId w:val="23"/>
  </w:num>
  <w:num w:numId="38" w16cid:durableId="1657876861">
    <w:abstractNumId w:val="37"/>
  </w:num>
  <w:num w:numId="39" w16cid:durableId="1804887615">
    <w:abstractNumId w:val="36"/>
  </w:num>
  <w:num w:numId="40" w16cid:durableId="1291742215">
    <w:abstractNumId w:val="11"/>
  </w:num>
  <w:num w:numId="41" w16cid:durableId="1196390099">
    <w:abstractNumId w:val="32"/>
  </w:num>
  <w:num w:numId="42" w16cid:durableId="1757822925">
    <w:abstractNumId w:val="18"/>
  </w:num>
  <w:num w:numId="43" w16cid:durableId="1543707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6"/>
    <w:rsid w:val="000064ED"/>
    <w:rsid w:val="0001308E"/>
    <w:rsid w:val="00030F75"/>
    <w:rsid w:val="000C5799"/>
    <w:rsid w:val="000E6DF5"/>
    <w:rsid w:val="000F2A03"/>
    <w:rsid w:val="00130DD5"/>
    <w:rsid w:val="00186136"/>
    <w:rsid w:val="001C7318"/>
    <w:rsid w:val="001F6A34"/>
    <w:rsid w:val="002547F0"/>
    <w:rsid w:val="00296C5C"/>
    <w:rsid w:val="002972B9"/>
    <w:rsid w:val="002F70F2"/>
    <w:rsid w:val="00340AF1"/>
    <w:rsid w:val="00364802"/>
    <w:rsid w:val="0042330B"/>
    <w:rsid w:val="004241D0"/>
    <w:rsid w:val="00426895"/>
    <w:rsid w:val="00434E92"/>
    <w:rsid w:val="0045786D"/>
    <w:rsid w:val="00463B77"/>
    <w:rsid w:val="00470BB7"/>
    <w:rsid w:val="004A5077"/>
    <w:rsid w:val="004D03FF"/>
    <w:rsid w:val="00515B67"/>
    <w:rsid w:val="00526B63"/>
    <w:rsid w:val="005634D3"/>
    <w:rsid w:val="00563A33"/>
    <w:rsid w:val="0060556F"/>
    <w:rsid w:val="00664E64"/>
    <w:rsid w:val="0066525E"/>
    <w:rsid w:val="006B3223"/>
    <w:rsid w:val="006C3CC0"/>
    <w:rsid w:val="006C4C17"/>
    <w:rsid w:val="006D41F9"/>
    <w:rsid w:val="0071718E"/>
    <w:rsid w:val="00744F0B"/>
    <w:rsid w:val="00747478"/>
    <w:rsid w:val="007A11A3"/>
    <w:rsid w:val="007C12BF"/>
    <w:rsid w:val="00853471"/>
    <w:rsid w:val="008A49B3"/>
    <w:rsid w:val="008C11F2"/>
    <w:rsid w:val="008D569D"/>
    <w:rsid w:val="008F4C78"/>
    <w:rsid w:val="0090423F"/>
    <w:rsid w:val="00916E77"/>
    <w:rsid w:val="00937AE3"/>
    <w:rsid w:val="009433A6"/>
    <w:rsid w:val="00953A93"/>
    <w:rsid w:val="009B2244"/>
    <w:rsid w:val="009F1D0C"/>
    <w:rsid w:val="00A2183E"/>
    <w:rsid w:val="00A3760D"/>
    <w:rsid w:val="00A764B9"/>
    <w:rsid w:val="00A86529"/>
    <w:rsid w:val="00A90E24"/>
    <w:rsid w:val="00AA6ED0"/>
    <w:rsid w:val="00AC3BB3"/>
    <w:rsid w:val="00AC6BE3"/>
    <w:rsid w:val="00AF7774"/>
    <w:rsid w:val="00B17982"/>
    <w:rsid w:val="00B46CE7"/>
    <w:rsid w:val="00B827CB"/>
    <w:rsid w:val="00BB6C78"/>
    <w:rsid w:val="00BC070E"/>
    <w:rsid w:val="00C0049A"/>
    <w:rsid w:val="00C05D9A"/>
    <w:rsid w:val="00C15E76"/>
    <w:rsid w:val="00C40DE3"/>
    <w:rsid w:val="00C609E2"/>
    <w:rsid w:val="00C87C9B"/>
    <w:rsid w:val="00C92B7B"/>
    <w:rsid w:val="00CA5C83"/>
    <w:rsid w:val="00CB08BC"/>
    <w:rsid w:val="00CB3572"/>
    <w:rsid w:val="00CD368B"/>
    <w:rsid w:val="00D1532B"/>
    <w:rsid w:val="00D32CC6"/>
    <w:rsid w:val="00D61C7E"/>
    <w:rsid w:val="00D746D6"/>
    <w:rsid w:val="00D873A9"/>
    <w:rsid w:val="00D912DC"/>
    <w:rsid w:val="00DA56CA"/>
    <w:rsid w:val="00DC3092"/>
    <w:rsid w:val="00DC3C25"/>
    <w:rsid w:val="00DE759F"/>
    <w:rsid w:val="00E24773"/>
    <w:rsid w:val="00E73D85"/>
    <w:rsid w:val="00E866F9"/>
    <w:rsid w:val="00E90058"/>
    <w:rsid w:val="00F15D30"/>
    <w:rsid w:val="00F42A94"/>
    <w:rsid w:val="00F55661"/>
    <w:rsid w:val="00F55E1A"/>
    <w:rsid w:val="00F61E3A"/>
    <w:rsid w:val="00F65964"/>
    <w:rsid w:val="00F80061"/>
    <w:rsid w:val="00F80820"/>
    <w:rsid w:val="00F83B28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3F686"/>
  <w15:docId w15:val="{19B6897A-76E5-478F-9366-5DB8040B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aa">
    <w:name w:val="List Paragraph"/>
    <w:uiPriority w:val="1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/>
      <w:ind w:left="80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ab">
    <w:name w:val="header"/>
    <w:basedOn w:val="a"/>
    <w:link w:val="Char"/>
    <w:uiPriority w:val="99"/>
    <w:unhideWhenUsed/>
    <w:rsid w:val="002F70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2F70F2"/>
    <w:rPr>
      <w:rFonts w:ascii="맑은 고딕" w:eastAsia="맑은 고딕"/>
      <w:color w:val="000000"/>
      <w:kern w:val="1"/>
      <w:sz w:val="20"/>
    </w:rPr>
  </w:style>
  <w:style w:type="paragraph" w:styleId="ac">
    <w:name w:val="footer"/>
    <w:basedOn w:val="a"/>
    <w:link w:val="Char0"/>
    <w:uiPriority w:val="99"/>
    <w:unhideWhenUsed/>
    <w:rsid w:val="002F70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2F70F2"/>
    <w:rPr>
      <w:rFonts w:ascii="맑은 고딕" w:eastAsia="맑은 고딕"/>
      <w:color w:val="000000"/>
      <w:kern w:val="1"/>
      <w:sz w:val="20"/>
    </w:rPr>
  </w:style>
  <w:style w:type="character" w:styleId="ad">
    <w:name w:val="annotation reference"/>
    <w:basedOn w:val="a0"/>
    <w:uiPriority w:val="99"/>
    <w:semiHidden/>
    <w:unhideWhenUsed/>
    <w:rsid w:val="002547F0"/>
    <w:rPr>
      <w:sz w:val="18"/>
      <w:szCs w:val="18"/>
    </w:rPr>
  </w:style>
  <w:style w:type="paragraph" w:styleId="ae">
    <w:name w:val="Balloon Text"/>
    <w:basedOn w:val="a"/>
    <w:link w:val="Char1"/>
    <w:uiPriority w:val="99"/>
    <w:semiHidden/>
    <w:unhideWhenUsed/>
    <w:rsid w:val="00340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e"/>
    <w:uiPriority w:val="99"/>
    <w:semiHidden/>
    <w:rsid w:val="00340AF1"/>
    <w:rPr>
      <w:rFonts w:asciiTheme="majorHAnsi" w:eastAsiaTheme="majorEastAsia" w:hAnsiTheme="majorHAnsi" w:cstheme="majorBidi"/>
      <w:color w:val="000000"/>
      <w:kern w:val="1"/>
      <w:sz w:val="18"/>
      <w:szCs w:val="18"/>
    </w:rPr>
  </w:style>
  <w:style w:type="table" w:styleId="10">
    <w:name w:val="Grid Table 1 Light"/>
    <w:basedOn w:val="a1"/>
    <w:uiPriority w:val="46"/>
    <w:rsid w:val="00BC070E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">
    <w:name w:val="Hyperlink"/>
    <w:basedOn w:val="a0"/>
    <w:uiPriority w:val="99"/>
    <w:unhideWhenUsed/>
    <w:rsid w:val="00F42A94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42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59CE-E79A-4CE9-B88D-DDCC3FC9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◇계약서 내 필수기재사항 체크리스트</vt:lpstr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◇계약서 내 필수기재사항 체크리스트</dc:title>
  <dc:creator>CHU</dc:creator>
  <cp:lastModifiedBy>dcmc</cp:lastModifiedBy>
  <cp:revision>27</cp:revision>
  <cp:lastPrinted>2026-07-09T07:56:00Z</cp:lastPrinted>
  <dcterms:created xsi:type="dcterms:W3CDTF">2026-07-09T07:58:00Z</dcterms:created>
  <dcterms:modified xsi:type="dcterms:W3CDTF">2026-07-22T02:11:00Z</dcterms:modified>
  <cp:version>0501.0100.01</cp:version>
</cp:coreProperties>
</file>