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25614F">
        <w:rPr>
          <w:rFonts w:ascii="삼성고딕 B" w:eastAsia="삼성고딕 B" w:hAnsi="삼성고딕 B"/>
          <w:color w:val="0000FF"/>
          <w:sz w:val="24"/>
          <w:szCs w:val="24"/>
        </w:rPr>
        <w:t>11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727708">
        <w:rPr>
          <w:rFonts w:ascii="삼성고딕 B" w:eastAsia="삼성고딕 B" w:hAnsi="삼성고딕 B"/>
          <w:color w:val="0000FF"/>
          <w:sz w:val="24"/>
          <w:szCs w:val="24"/>
        </w:rPr>
        <w:t>19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25614F">
        <w:rPr>
          <w:rFonts w:ascii="삼성고딕 B" w:eastAsia="삼성고딕 B" w:hAnsi="삼성고딕 B" w:hint="eastAsia"/>
          <w:color w:val="0000FF"/>
          <w:sz w:val="24"/>
          <w:szCs w:val="24"/>
        </w:rPr>
        <w:t>토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727708">
        <w:rPr>
          <w:rFonts w:ascii="삼성고딕 B" w:eastAsia="삼성고딕 B" w:hAnsi="삼성고딕 B" w:hint="eastAsia"/>
          <w:color w:val="0000FF"/>
          <w:sz w:val="24"/>
          <w:szCs w:val="24"/>
        </w:rPr>
        <w:t>강동성심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  <w:bookmarkStart w:id="0" w:name="_GoBack"/>
            <w:bookmarkEnd w:id="0"/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5614F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64E73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7766E"/>
    <w:rsid w:val="00682B7A"/>
    <w:rsid w:val="0068445C"/>
    <w:rsid w:val="006B638D"/>
    <w:rsid w:val="006E0EFC"/>
    <w:rsid w:val="0070247E"/>
    <w:rsid w:val="00717353"/>
    <w:rsid w:val="00727708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1FCE"/>
    <w:rsid w:val="00DC34D5"/>
    <w:rsid w:val="00DC7106"/>
    <w:rsid w:val="00DF3D73"/>
    <w:rsid w:val="00E1514D"/>
    <w:rsid w:val="00E21CA8"/>
    <w:rsid w:val="00E33E7E"/>
    <w:rsid w:val="00E3442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2F21C11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56</cp:revision>
  <cp:lastPrinted>2020-08-26T06:27:00Z</cp:lastPrinted>
  <dcterms:created xsi:type="dcterms:W3CDTF">2020-08-26T06:37:00Z</dcterms:created>
  <dcterms:modified xsi:type="dcterms:W3CDTF">2022-10-20T06:42:00Z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